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0D74E2" w:rsidP="000D74E2">
      <w:pPr>
        <w:pStyle w:val="Default"/>
        <w:jc w:val="center"/>
        <w:rPr>
          <w:b/>
          <w:bCs/>
          <w:sz w:val="28"/>
          <w:szCs w:val="28"/>
        </w:rPr>
      </w:pPr>
      <w:r w:rsidRPr="000D74E2">
        <w:rPr>
          <w:b/>
          <w:bCs/>
          <w:sz w:val="28"/>
          <w:szCs w:val="28"/>
        </w:rPr>
        <w:t>Podstatná jména</w:t>
      </w:r>
    </w:p>
    <w:p w:rsidR="000D74E2" w:rsidRPr="000D74E2" w:rsidRDefault="000D74E2" w:rsidP="000D74E2">
      <w:pPr>
        <w:pStyle w:val="Default"/>
        <w:jc w:val="center"/>
        <w:rPr>
          <w:b/>
          <w:bCs/>
          <w:sz w:val="28"/>
          <w:szCs w:val="28"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605929">
        <w:rPr>
          <w:b/>
          <w:bCs/>
          <w:sz w:val="28"/>
          <w:szCs w:val="28"/>
        </w:rPr>
        <w:t>VIII_1_09_ČJ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0D74E2">
        <w:rPr>
          <w:b/>
          <w:bCs/>
          <w:sz w:val="28"/>
          <w:szCs w:val="28"/>
        </w:rPr>
        <w:t xml:space="preserve">           Slovní druhy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bookmarkStart w:id="0" w:name="_GoBack"/>
      <w:bookmarkEnd w:id="0"/>
      <w:r w:rsidR="000D74E2">
        <w:rPr>
          <w:bCs/>
          <w:sz w:val="28"/>
          <w:szCs w:val="28"/>
        </w:rPr>
        <w:t xml:space="preserve">                      </w:t>
      </w:r>
      <w:r w:rsidR="005C4D56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</w:t>
      </w:r>
      <w:r w:rsidR="000D74E2">
        <w:rPr>
          <w:bCs/>
          <w:sz w:val="24"/>
          <w:szCs w:val="24"/>
        </w:rPr>
        <w:t>V tom</w:t>
      </w:r>
      <w:r w:rsidRPr="00B32120">
        <w:rPr>
          <w:bCs/>
          <w:sz w:val="24"/>
          <w:szCs w:val="24"/>
        </w:rPr>
        <w:t>to pracovní</w:t>
      </w:r>
      <w:r w:rsidR="000D74E2">
        <w:rPr>
          <w:bCs/>
          <w:sz w:val="24"/>
          <w:szCs w:val="24"/>
        </w:rPr>
        <w:t>m</w:t>
      </w:r>
      <w:r w:rsidRPr="00B32120">
        <w:rPr>
          <w:bCs/>
          <w:sz w:val="24"/>
          <w:szCs w:val="24"/>
        </w:rPr>
        <w:t xml:space="preserve"> </w:t>
      </w:r>
      <w:proofErr w:type="gramStart"/>
      <w:r w:rsidRPr="00B32120">
        <w:rPr>
          <w:bCs/>
          <w:sz w:val="24"/>
          <w:szCs w:val="24"/>
        </w:rPr>
        <w:t>list</w:t>
      </w:r>
      <w:r w:rsidR="000D74E2">
        <w:rPr>
          <w:bCs/>
          <w:sz w:val="24"/>
          <w:szCs w:val="24"/>
        </w:rPr>
        <w:t xml:space="preserve">u </w:t>
      </w:r>
      <w:r w:rsidRPr="00B32120">
        <w:rPr>
          <w:bCs/>
          <w:sz w:val="24"/>
          <w:szCs w:val="24"/>
        </w:rPr>
        <w:t xml:space="preserve"> </w:t>
      </w:r>
      <w:r w:rsidR="000D74E2">
        <w:rPr>
          <w:bCs/>
          <w:sz w:val="24"/>
          <w:szCs w:val="24"/>
        </w:rPr>
        <w:t>si</w:t>
      </w:r>
      <w:proofErr w:type="gramEnd"/>
      <w:r w:rsidR="000D74E2">
        <w:rPr>
          <w:bCs/>
          <w:sz w:val="24"/>
          <w:szCs w:val="24"/>
        </w:rPr>
        <w:t xml:space="preserve"> </w:t>
      </w:r>
      <w:r w:rsidR="00546DDA">
        <w:rPr>
          <w:bCs/>
          <w:sz w:val="24"/>
          <w:szCs w:val="24"/>
        </w:rPr>
        <w:t xml:space="preserve">žáci </w:t>
      </w:r>
      <w:r w:rsidR="000D74E2">
        <w:rPr>
          <w:bCs/>
          <w:sz w:val="24"/>
          <w:szCs w:val="24"/>
        </w:rPr>
        <w:t>procvičí znalosti o podstatných jménech různými formami.</w:t>
      </w:r>
      <w:r w:rsidRPr="00B32120">
        <w:rPr>
          <w:bCs/>
          <w:sz w:val="24"/>
          <w:szCs w:val="24"/>
        </w:rPr>
        <w:t xml:space="preserve">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5E78B8" w:rsidRDefault="007717E2" w:rsidP="006600D1">
      <w:pPr>
        <w:pStyle w:val="Default"/>
        <w:rPr>
          <w:b/>
          <w:bCs/>
        </w:rPr>
      </w:pPr>
      <w:r w:rsidRPr="007717E2">
        <w:rPr>
          <w:b/>
          <w:bCs/>
        </w:rPr>
        <w:object w:dxaOrig="9072" w:dyaOrig="1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4.5pt" o:ole="">
            <v:imagedata r:id="rId8" o:title=""/>
          </v:shape>
          <o:OLEObject Type="Embed" ProgID="Word.Document.12" ShapeID="_x0000_i1025" DrawAspect="Content" ObjectID="_1408471924" r:id="rId9"/>
        </w:object>
      </w: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7717E2" w:rsidRDefault="00605929" w:rsidP="006600D1">
      <w:pPr>
        <w:pStyle w:val="Default"/>
        <w:rPr>
          <w:b/>
          <w:bCs/>
        </w:rPr>
      </w:pPr>
      <w:r w:rsidRPr="007717E2">
        <w:rPr>
          <w:b/>
          <w:bCs/>
        </w:rPr>
        <w:object w:dxaOrig="9072" w:dyaOrig="13184">
          <v:shape id="_x0000_i1026" type="#_x0000_t75" style="width:453.75pt;height:659.25pt" o:ole="">
            <v:imagedata r:id="rId10" o:title=""/>
          </v:shape>
          <o:OLEObject Type="Embed" ProgID="Word.Document.12" ShapeID="_x0000_i1026" DrawAspect="Content" ObjectID="_1408471925" r:id="rId11"/>
        </w:object>
      </w: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0D74E2" w:rsidRDefault="000D74E2" w:rsidP="006600D1">
      <w:pPr>
        <w:pStyle w:val="Default"/>
      </w:pPr>
      <w:r>
        <w:t xml:space="preserve">Ve známém popěvku žáci najdou a podtrhnou podstatná jména a písničku si pro zábavu zazpívají. Dále tvoří věty s podtrženými slova-nejprve společně ve třídě, pak si sami nějakou napíší. Po společném zopakování žáci společnými silami rozdělí slova do patřičných sloupců. </w:t>
      </w:r>
    </w:p>
    <w:p w:rsidR="000D74E2" w:rsidRDefault="000D74E2" w:rsidP="006600D1">
      <w:pPr>
        <w:pStyle w:val="Default"/>
      </w:pPr>
      <w:r>
        <w:t>Po té samostatně vypíší slova v pořadí podle abecedy a nakonec rozdělí slova v posledním sloupečku na slabiky.</w:t>
      </w:r>
    </w:p>
    <w:p w:rsidR="000D74E2" w:rsidRDefault="000D74E2" w:rsidP="006600D1">
      <w:pPr>
        <w:pStyle w:val="Default"/>
      </w:pPr>
    </w:p>
    <w:p w:rsidR="000D74E2" w:rsidRDefault="006600D1" w:rsidP="006600D1">
      <w:pPr>
        <w:pStyle w:val="Default"/>
      </w:pPr>
      <w:r>
        <w:t xml:space="preserve">Požadavky: </w:t>
      </w:r>
      <w:r w:rsidR="000D74E2">
        <w:t>pero</w:t>
      </w:r>
    </w:p>
    <w:p w:rsidR="0049231B" w:rsidRDefault="0049231B" w:rsidP="006600D1">
      <w:pPr>
        <w:pStyle w:val="Default"/>
        <w:rPr>
          <w:bCs/>
        </w:rPr>
      </w:pPr>
    </w:p>
    <w:p w:rsidR="000D74E2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Třída pracuje s pracovním listem </w:t>
      </w:r>
      <w:r w:rsidR="000D74E2">
        <w:rPr>
          <w:bCs/>
        </w:rPr>
        <w:t>společně.</w:t>
      </w:r>
    </w:p>
    <w:p w:rsidR="0049231B" w:rsidRDefault="0049231B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ED0804">
        <w:rPr>
          <w:bCs/>
        </w:rPr>
        <w:t xml:space="preserve">e </w:t>
      </w:r>
      <w:r w:rsidR="00212CF6" w:rsidRPr="00B32120">
        <w:rPr>
          <w:bCs/>
        </w:rPr>
        <w:t>II</w:t>
      </w:r>
      <w:r w:rsidRPr="00B32120">
        <w:rPr>
          <w:bCs/>
        </w:rPr>
        <w:t>.</w:t>
      </w:r>
      <w:r w:rsidR="00ED0804">
        <w:rPr>
          <w:bCs/>
        </w:rPr>
        <w:t>třídě</w:t>
      </w:r>
      <w:r w:rsidRPr="00B32120">
        <w:rPr>
          <w:bCs/>
        </w:rPr>
        <w:t xml:space="preserve"> dne 1</w:t>
      </w:r>
      <w:r w:rsidR="00ED0804">
        <w:rPr>
          <w:bCs/>
        </w:rPr>
        <w:t>6</w:t>
      </w:r>
      <w:r w:rsidRPr="00B32120">
        <w:rPr>
          <w:bCs/>
        </w:rPr>
        <w:t>.</w:t>
      </w:r>
      <w:r w:rsidR="00ED0804">
        <w:rPr>
          <w:bCs/>
        </w:rPr>
        <w:t>5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ED0804">
        <w:rPr>
          <w:noProof/>
        </w:rPr>
        <w:t>2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1D" w:rsidRDefault="002A331D" w:rsidP="00CB7107">
      <w:pPr>
        <w:spacing w:after="0" w:line="240" w:lineRule="auto"/>
      </w:pPr>
      <w:r>
        <w:separator/>
      </w:r>
    </w:p>
  </w:endnote>
  <w:endnote w:type="continuationSeparator" w:id="0">
    <w:p w:rsidR="002A331D" w:rsidRDefault="002A331D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1D" w:rsidRDefault="002A331D" w:rsidP="00CB7107">
      <w:pPr>
        <w:spacing w:after="0" w:line="240" w:lineRule="auto"/>
      </w:pPr>
      <w:r>
        <w:separator/>
      </w:r>
    </w:p>
  </w:footnote>
  <w:footnote w:type="continuationSeparator" w:id="0">
    <w:p w:rsidR="002A331D" w:rsidRDefault="002A331D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C4D56"/>
    <w:rsid w:val="00046097"/>
    <w:rsid w:val="000D74E2"/>
    <w:rsid w:val="00183D33"/>
    <w:rsid w:val="0018636F"/>
    <w:rsid w:val="00194EC5"/>
    <w:rsid w:val="001C3AD6"/>
    <w:rsid w:val="002024FE"/>
    <w:rsid w:val="00212CF6"/>
    <w:rsid w:val="002405D0"/>
    <w:rsid w:val="002545C7"/>
    <w:rsid w:val="002A331D"/>
    <w:rsid w:val="0030524F"/>
    <w:rsid w:val="0032248C"/>
    <w:rsid w:val="00322DCA"/>
    <w:rsid w:val="00355543"/>
    <w:rsid w:val="003662A1"/>
    <w:rsid w:val="0038275D"/>
    <w:rsid w:val="00391A6D"/>
    <w:rsid w:val="00392496"/>
    <w:rsid w:val="00396779"/>
    <w:rsid w:val="003D118D"/>
    <w:rsid w:val="00400C87"/>
    <w:rsid w:val="004572F4"/>
    <w:rsid w:val="0049231B"/>
    <w:rsid w:val="004A3A95"/>
    <w:rsid w:val="00501437"/>
    <w:rsid w:val="00520B02"/>
    <w:rsid w:val="00546DDA"/>
    <w:rsid w:val="00563BBE"/>
    <w:rsid w:val="005A274B"/>
    <w:rsid w:val="005C4D56"/>
    <w:rsid w:val="005E78B8"/>
    <w:rsid w:val="00605929"/>
    <w:rsid w:val="00637885"/>
    <w:rsid w:val="00645C9D"/>
    <w:rsid w:val="006600D1"/>
    <w:rsid w:val="00665AC1"/>
    <w:rsid w:val="00676660"/>
    <w:rsid w:val="006C0611"/>
    <w:rsid w:val="007717E2"/>
    <w:rsid w:val="007E5DF1"/>
    <w:rsid w:val="00806D35"/>
    <w:rsid w:val="00894FDB"/>
    <w:rsid w:val="008D3927"/>
    <w:rsid w:val="00921952"/>
    <w:rsid w:val="009B0375"/>
    <w:rsid w:val="00A7259E"/>
    <w:rsid w:val="00B32120"/>
    <w:rsid w:val="00B54704"/>
    <w:rsid w:val="00BA4738"/>
    <w:rsid w:val="00C5514B"/>
    <w:rsid w:val="00C76204"/>
    <w:rsid w:val="00CA544D"/>
    <w:rsid w:val="00CB7107"/>
    <w:rsid w:val="00CC7314"/>
    <w:rsid w:val="00CD1472"/>
    <w:rsid w:val="00CF33B8"/>
    <w:rsid w:val="00D46F80"/>
    <w:rsid w:val="00DB3FD6"/>
    <w:rsid w:val="00DC6225"/>
    <w:rsid w:val="00E50359"/>
    <w:rsid w:val="00E631B4"/>
    <w:rsid w:val="00E97DBC"/>
    <w:rsid w:val="00EC256E"/>
    <w:rsid w:val="00ED0804"/>
    <w:rsid w:val="00EF3C0E"/>
    <w:rsid w:val="00F1793D"/>
    <w:rsid w:val="00F47D84"/>
    <w:rsid w:val="00F83A22"/>
    <w:rsid w:val="00FC470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Office_Word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3E5CD-9977-4711-BA77-8EA3CFD9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17</TotalTime>
  <Pages>4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2148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Pavel Cehák</cp:lastModifiedBy>
  <cp:revision>12</cp:revision>
  <dcterms:created xsi:type="dcterms:W3CDTF">2012-06-24T19:26:00Z</dcterms:created>
  <dcterms:modified xsi:type="dcterms:W3CDTF">2012-09-06T19:26:00Z</dcterms:modified>
</cp:coreProperties>
</file>