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107" w:rsidRDefault="00CB7107" w:rsidP="00CB7107">
      <w:pPr>
        <w:pStyle w:val="Nadpis2"/>
        <w:jc w:val="center"/>
      </w:pPr>
      <w:r w:rsidRPr="00CB7107">
        <w:rPr>
          <w:b w:val="0"/>
        </w:rPr>
        <w:t>Tento materiál byl vytvořen v rámci projektu</w:t>
      </w:r>
    </w:p>
    <w:p w:rsidR="00CB7107" w:rsidRDefault="00CB7107" w:rsidP="00CB7107">
      <w:pPr>
        <w:pStyle w:val="Nadpis2"/>
        <w:spacing w:before="0"/>
        <w:jc w:val="center"/>
      </w:pPr>
      <w:r>
        <w:t>Operačního programu Vzdělávání pro konkurenceschopnost.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Příjemce:</w:t>
      </w:r>
    </w:p>
    <w:p w:rsidR="006600D1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ZŠ a MŠ České Velenice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 xml:space="preserve">Třída Čsl. </w:t>
      </w:r>
      <w:proofErr w:type="gramStart"/>
      <w:r w:rsidRPr="009B0375">
        <w:rPr>
          <w:rFonts w:cs="Times New Roman"/>
          <w:color w:val="auto"/>
        </w:rPr>
        <w:t>legií</w:t>
      </w:r>
      <w:proofErr w:type="gramEnd"/>
      <w:r w:rsidRPr="009B0375">
        <w:rPr>
          <w:rFonts w:cs="Times New Roman"/>
          <w:color w:val="auto"/>
        </w:rPr>
        <w:t xml:space="preserve"> 325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378 10 Č. Velenice</w:t>
      </w:r>
    </w:p>
    <w:p w:rsidR="00CB7107" w:rsidRPr="009B0375" w:rsidRDefault="00CB7107" w:rsidP="00CB7107">
      <w:pPr>
        <w:pStyle w:val="Default"/>
        <w:rPr>
          <w:rFonts w:cs="Times New Roman"/>
          <w:color w:val="auto"/>
        </w:rPr>
      </w:pPr>
    </w:p>
    <w:p w:rsidR="00322DCA" w:rsidRPr="006600D1" w:rsidRDefault="00322DCA" w:rsidP="00322DCA">
      <w:pPr>
        <w:pStyle w:val="Default"/>
        <w:tabs>
          <w:tab w:val="left" w:pos="4536"/>
        </w:tabs>
        <w:rPr>
          <w:b/>
          <w:bCs/>
        </w:rPr>
      </w:pPr>
      <w:r w:rsidRPr="003662A1">
        <w:rPr>
          <w:bCs/>
        </w:rPr>
        <w:t>Projekt MŠMT ČR</w:t>
      </w:r>
      <w:r w:rsidRPr="006600D1">
        <w:rPr>
          <w:b/>
          <w:bCs/>
        </w:rPr>
        <w:tab/>
      </w:r>
      <w:r w:rsidRPr="003662A1">
        <w:rPr>
          <w:b/>
          <w:bCs/>
        </w:rPr>
        <w:t>EU PENÍZE ŠKOLÁM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 w:rsidRPr="003662A1">
        <w:rPr>
          <w:bCs/>
        </w:rPr>
        <w:t>Číslo projektu</w:t>
      </w:r>
      <w:r w:rsidR="003662A1">
        <w:rPr>
          <w:b/>
          <w:bCs/>
        </w:rPr>
        <w:tab/>
      </w:r>
      <w:r w:rsidR="00D46F80" w:rsidRPr="003662A1">
        <w:rPr>
          <w:b/>
          <w:bCs/>
        </w:rPr>
        <w:t>CZ.1.07/1.4.00/21.2082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 w:rsidRPr="003662A1">
        <w:rPr>
          <w:bCs/>
        </w:rPr>
        <w:t>Název projektu školy</w:t>
      </w:r>
      <w:r w:rsidR="003662A1">
        <w:rPr>
          <w:b/>
          <w:bCs/>
        </w:rPr>
        <w:tab/>
      </w:r>
      <w:r w:rsidR="00D46F80" w:rsidRPr="003662A1">
        <w:rPr>
          <w:b/>
          <w:bCs/>
        </w:rPr>
        <w:t>S počítačem to jde lépe</w:t>
      </w:r>
    </w:p>
    <w:p w:rsidR="003662A1" w:rsidRPr="003662A1" w:rsidRDefault="00322DCA" w:rsidP="003662A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662A1">
        <w:rPr>
          <w:bCs/>
        </w:rPr>
        <w:t>Klíčová aktivita</w:t>
      </w:r>
      <w:r w:rsidR="003662A1">
        <w:rPr>
          <w:b/>
          <w:bCs/>
        </w:rPr>
        <w:t xml:space="preserve">:  </w:t>
      </w:r>
      <w:r w:rsidR="00D46F80" w:rsidRPr="003662A1">
        <w:rPr>
          <w:b/>
          <w:bCs/>
        </w:rPr>
        <w:t>III/2</w:t>
      </w:r>
      <w:r w:rsidRPr="003662A1">
        <w:rPr>
          <w:b/>
          <w:bCs/>
        </w:rPr>
        <w:tab/>
      </w:r>
      <w:r w:rsidR="003662A1">
        <w:rPr>
          <w:b/>
          <w:bCs/>
        </w:rPr>
        <w:tab/>
      </w:r>
      <w:r w:rsidR="003662A1" w:rsidRPr="003662A1">
        <w:rPr>
          <w:rFonts w:ascii="Times New Roman" w:hAnsi="Times New Roman" w:cs="Times New Roman"/>
          <w:b/>
          <w:sz w:val="23"/>
          <w:szCs w:val="23"/>
        </w:rPr>
        <w:t>Inovace a zkvalitnění výuky prostřednictvím ICT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</w:p>
    <w:p w:rsidR="00322DCA" w:rsidRPr="009B0375" w:rsidRDefault="00322DCA" w:rsidP="00CB7107">
      <w:pPr>
        <w:pStyle w:val="Default"/>
        <w:rPr>
          <w:rFonts w:cs="Times New Roman"/>
          <w:color w:val="auto"/>
          <w:sz w:val="22"/>
          <w:szCs w:val="22"/>
        </w:rPr>
      </w:pPr>
    </w:p>
    <w:p w:rsidR="00CB7107" w:rsidRPr="009B0375" w:rsidRDefault="00CB7107" w:rsidP="00CB7107">
      <w:pPr>
        <w:pStyle w:val="Default"/>
        <w:rPr>
          <w:rFonts w:cs="Times New Roman"/>
          <w:color w:val="auto"/>
        </w:rPr>
      </w:pPr>
    </w:p>
    <w:p w:rsidR="00EC256E" w:rsidRDefault="003662A1" w:rsidP="003662A1">
      <w:pPr>
        <w:pStyle w:val="Default"/>
        <w:rPr>
          <w:b/>
          <w:bCs/>
        </w:rPr>
      </w:pPr>
      <w:r w:rsidRPr="003662A1">
        <w:rPr>
          <w:bCs/>
        </w:rPr>
        <w:t>Autor:</w:t>
      </w:r>
      <w:r w:rsidRPr="003662A1">
        <w:rPr>
          <w:bCs/>
        </w:rPr>
        <w:tab/>
      </w:r>
      <w:r w:rsidR="00EF3B52">
        <w:rPr>
          <w:b/>
          <w:bCs/>
        </w:rPr>
        <w:t>Mgr.</w:t>
      </w:r>
      <w:r w:rsidR="00E24866">
        <w:rPr>
          <w:b/>
          <w:bCs/>
        </w:rPr>
        <w:t xml:space="preserve"> </w:t>
      </w:r>
      <w:r w:rsidR="00EF3B52">
        <w:rPr>
          <w:b/>
          <w:bCs/>
        </w:rPr>
        <w:t xml:space="preserve">Oldřich </w:t>
      </w:r>
      <w:proofErr w:type="spellStart"/>
      <w:r w:rsidR="00EF3B52">
        <w:rPr>
          <w:b/>
          <w:bCs/>
        </w:rPr>
        <w:t>Stellner</w:t>
      </w:r>
      <w:proofErr w:type="spellEnd"/>
    </w:p>
    <w:p w:rsidR="00212CF6" w:rsidRDefault="00212CF6" w:rsidP="00212CF6">
      <w:pPr>
        <w:pStyle w:val="Nadpis2"/>
      </w:pPr>
      <w:r w:rsidRPr="006C0611">
        <w:rPr>
          <w:sz w:val="24"/>
          <w:szCs w:val="24"/>
        </w:rPr>
        <w:t>Název</w:t>
      </w:r>
      <w:r>
        <w:rPr>
          <w:sz w:val="24"/>
          <w:szCs w:val="24"/>
        </w:rPr>
        <w:t xml:space="preserve"> materiálu</w:t>
      </w:r>
      <w:r w:rsidRPr="006C0611">
        <w:rPr>
          <w:sz w:val="24"/>
          <w:szCs w:val="24"/>
        </w:rPr>
        <w:t xml:space="preserve">: </w:t>
      </w:r>
      <w:r w:rsidR="000F068B">
        <w:rPr>
          <w:sz w:val="24"/>
          <w:szCs w:val="24"/>
        </w:rPr>
        <w:t>Afrika-povrch</w:t>
      </w:r>
    </w:p>
    <w:p w:rsidR="00212CF6" w:rsidRPr="003662A1" w:rsidRDefault="00212CF6" w:rsidP="003662A1">
      <w:pPr>
        <w:pStyle w:val="Default"/>
        <w:rPr>
          <w:b/>
          <w:bCs/>
        </w:rPr>
      </w:pPr>
    </w:p>
    <w:p w:rsidR="00322DCA" w:rsidRDefault="00322DCA" w:rsidP="00322DCA">
      <w:pPr>
        <w:pStyle w:val="Default"/>
      </w:pPr>
    </w:p>
    <w:p w:rsidR="00322DCA" w:rsidRDefault="00322DCA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Identifikátor DUM:</w:t>
      </w:r>
      <w:r w:rsidR="00396779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VY_</w:t>
      </w:r>
      <w:r w:rsidR="00D46F80">
        <w:rPr>
          <w:b/>
          <w:bCs/>
          <w:sz w:val="28"/>
          <w:szCs w:val="28"/>
        </w:rPr>
        <w:t>32</w:t>
      </w:r>
      <w:r>
        <w:rPr>
          <w:b/>
          <w:bCs/>
          <w:sz w:val="28"/>
          <w:szCs w:val="28"/>
        </w:rPr>
        <w:t>_</w:t>
      </w:r>
      <w:r w:rsidR="00D46F80">
        <w:rPr>
          <w:b/>
          <w:bCs/>
          <w:sz w:val="28"/>
          <w:szCs w:val="28"/>
        </w:rPr>
        <w:t>Inovace</w:t>
      </w:r>
      <w:r w:rsidR="00444CD9">
        <w:rPr>
          <w:b/>
          <w:bCs/>
          <w:sz w:val="28"/>
          <w:szCs w:val="28"/>
        </w:rPr>
        <w:t>_VI_1</w:t>
      </w:r>
      <w:r w:rsidR="00E939AA">
        <w:rPr>
          <w:b/>
          <w:bCs/>
          <w:sz w:val="28"/>
          <w:szCs w:val="28"/>
        </w:rPr>
        <w:t>_</w:t>
      </w:r>
      <w:r w:rsidR="00415B5A">
        <w:rPr>
          <w:b/>
          <w:bCs/>
          <w:sz w:val="28"/>
          <w:szCs w:val="28"/>
        </w:rPr>
        <w:t>04</w:t>
      </w:r>
      <w:r w:rsidR="00E939AA">
        <w:rPr>
          <w:b/>
          <w:bCs/>
          <w:sz w:val="28"/>
          <w:szCs w:val="28"/>
        </w:rPr>
        <w:t>ZE</w:t>
      </w:r>
    </w:p>
    <w:p w:rsidR="00322DCA" w:rsidRDefault="00322DCA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Vzdělávací oblast: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EF3B52">
        <w:rPr>
          <w:b/>
          <w:bCs/>
          <w:sz w:val="28"/>
          <w:szCs w:val="28"/>
        </w:rPr>
        <w:t>Člověk a příroda</w:t>
      </w:r>
    </w:p>
    <w:p w:rsidR="00322DCA" w:rsidRDefault="00322DCA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 xml:space="preserve">Vzdělávací </w:t>
      </w:r>
      <w:r w:rsidR="00DC6225" w:rsidRPr="00D46F80">
        <w:rPr>
          <w:bCs/>
          <w:sz w:val="28"/>
          <w:szCs w:val="28"/>
        </w:rPr>
        <w:t>obor</w:t>
      </w:r>
      <w:r w:rsidRPr="00D46F80">
        <w:rPr>
          <w:bCs/>
          <w:sz w:val="28"/>
          <w:szCs w:val="28"/>
        </w:rPr>
        <w:t>: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EF3B52">
        <w:rPr>
          <w:b/>
          <w:bCs/>
          <w:sz w:val="28"/>
          <w:szCs w:val="28"/>
        </w:rPr>
        <w:t>Zeměpis</w:t>
      </w:r>
    </w:p>
    <w:p w:rsidR="00DC6225" w:rsidRDefault="00DC6225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Téma: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444CD9">
        <w:rPr>
          <w:b/>
          <w:bCs/>
          <w:sz w:val="28"/>
          <w:szCs w:val="28"/>
        </w:rPr>
        <w:t>Zeměpis světadílů-Afrika</w:t>
      </w:r>
    </w:p>
    <w:p w:rsidR="00DC6225" w:rsidRDefault="00645C9D" w:rsidP="006C0611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Ročník</w:t>
      </w:r>
      <w:r w:rsidR="00DC6225" w:rsidRPr="003662A1">
        <w:rPr>
          <w:bCs/>
          <w:sz w:val="28"/>
          <w:szCs w:val="28"/>
        </w:rPr>
        <w:t>:</w:t>
      </w:r>
      <w:r w:rsidR="00396779">
        <w:rPr>
          <w:bCs/>
          <w:sz w:val="28"/>
          <w:szCs w:val="28"/>
        </w:rPr>
        <w:tab/>
      </w:r>
      <w:r w:rsidR="00444CD9">
        <w:rPr>
          <w:b/>
          <w:bCs/>
          <w:sz w:val="28"/>
          <w:szCs w:val="28"/>
        </w:rPr>
        <w:t>6.</w:t>
      </w:r>
    </w:p>
    <w:p w:rsidR="00322DCA" w:rsidRDefault="00322DCA" w:rsidP="00322DCA">
      <w:pPr>
        <w:rPr>
          <w:b/>
          <w:bCs/>
          <w:sz w:val="28"/>
          <w:szCs w:val="28"/>
        </w:rPr>
      </w:pPr>
    </w:p>
    <w:p w:rsidR="00322DCA" w:rsidRPr="00B32120" w:rsidRDefault="00322DCA" w:rsidP="00322DCA">
      <w:pPr>
        <w:rPr>
          <w:bCs/>
          <w:sz w:val="28"/>
          <w:szCs w:val="28"/>
        </w:rPr>
      </w:pPr>
    </w:p>
    <w:p w:rsidR="006600D1" w:rsidRPr="00B32120" w:rsidRDefault="006600D1" w:rsidP="006600D1">
      <w:pPr>
        <w:pStyle w:val="Default"/>
        <w:rPr>
          <w:b/>
        </w:rPr>
      </w:pPr>
      <w:r w:rsidRPr="00B32120">
        <w:rPr>
          <w:b/>
          <w:bCs/>
        </w:rPr>
        <w:t xml:space="preserve">Stručná anotace: </w:t>
      </w:r>
    </w:p>
    <w:p w:rsidR="00396779" w:rsidRPr="00396779" w:rsidRDefault="00F11479" w:rsidP="0039677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Tento pracovní list slouží k poznávání povrchu Afriky.</w:t>
      </w:r>
      <w:r w:rsidR="009912D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Informace získávají žáci při doplňování textu a prací se slepou mapou.</w:t>
      </w:r>
    </w:p>
    <w:p w:rsidR="00212CF6" w:rsidRDefault="00212CF6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3662A1" w:rsidRPr="003662A1" w:rsidRDefault="003662A1" w:rsidP="003662A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Prohlašuji, že při tvorbě výukového materiálu jsem </w:t>
      </w:r>
      <w:proofErr w:type="gramStart"/>
      <w:r w:rsidRPr="003662A1">
        <w:rPr>
          <w:rFonts w:ascii="Times New Roman" w:hAnsi="Times New Roman"/>
          <w:bCs/>
          <w:color w:val="000000"/>
          <w:sz w:val="20"/>
          <w:szCs w:val="20"/>
        </w:rPr>
        <w:t>respektoval(a) všeobecně</w:t>
      </w:r>
      <w:proofErr w:type="gramEnd"/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 užívané právní a morální zvyklosti, autorská a jiná práva třetích osob, zejména práva duševního vlastnictví (např. práva k obchodní firmě, autorská práva k software, k filmovým, hudebním a fotografickým dílům nebo práva k ochranným známkám) dle zákona 121/2000 Sb. (autorský zákon). Nesu veškerou právní odpovědnost za obsah a původ svého díla.</w:t>
      </w:r>
    </w:p>
    <w:p w:rsidR="003662A1" w:rsidRPr="003662A1" w:rsidRDefault="003662A1" w:rsidP="003662A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Prohlašuji dále, že výše uvedený materiál jsem </w:t>
      </w:r>
      <w:proofErr w:type="gramStart"/>
      <w:r w:rsidRPr="003662A1">
        <w:rPr>
          <w:rFonts w:ascii="Times New Roman" w:hAnsi="Times New Roman"/>
          <w:bCs/>
          <w:color w:val="000000"/>
          <w:sz w:val="20"/>
          <w:szCs w:val="20"/>
        </w:rPr>
        <w:t>ověřil(a) ve</w:t>
      </w:r>
      <w:proofErr w:type="gramEnd"/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 výuce a provedl(a) o tom zápis do TK.</w:t>
      </w:r>
    </w:p>
    <w:p w:rsidR="006600D1" w:rsidRDefault="003662A1" w:rsidP="003662A1">
      <w:pPr>
        <w:rPr>
          <w:rFonts w:ascii="Times New Roman" w:hAnsi="Times New Roman"/>
          <w:bCs/>
          <w:color w:val="000000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>Dávám souhlas, aby moje dílo bylo dáno k dispozici veřejnosti k účelům volného užití (§ 30 odst. 1 zákona 121/2000 Sb.), tj. že k uvedeným účelům může být kýmkoliv zveřejňováno, používáno, upravováno a uchováváno.</w:t>
      </w:r>
    </w:p>
    <w:p w:rsidR="006600D1" w:rsidRDefault="006600D1" w:rsidP="00343160">
      <w:pPr>
        <w:rPr>
          <w:rFonts w:ascii="Times New Roman" w:hAnsi="Times New Roman"/>
          <w:bCs/>
          <w:color w:val="000000"/>
          <w:sz w:val="20"/>
          <w:szCs w:val="20"/>
        </w:rPr>
      </w:pPr>
    </w:p>
    <w:p w:rsidR="000F068B" w:rsidRDefault="000F068B" w:rsidP="000F068B"/>
    <w:p w:rsidR="000F068B" w:rsidRDefault="000F068B" w:rsidP="000F068B">
      <w:pPr>
        <w:rPr>
          <w:b/>
          <w:sz w:val="44"/>
          <w:szCs w:val="44"/>
        </w:rPr>
      </w:pPr>
      <w:r w:rsidRPr="00130EA6">
        <w:rPr>
          <w:b/>
          <w:sz w:val="44"/>
          <w:szCs w:val="44"/>
        </w:rPr>
        <w:t>Povrch Afriky</w:t>
      </w:r>
    </w:p>
    <w:p w:rsidR="000F068B" w:rsidRDefault="000F068B" w:rsidP="000F068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Pohoří</w:t>
      </w:r>
    </w:p>
    <w:p w:rsidR="000F068B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Na severu Afriky je nejvýznamnějším pohořím  ………</w:t>
      </w:r>
      <w:proofErr w:type="gramStart"/>
      <w:r>
        <w:rPr>
          <w:sz w:val="28"/>
          <w:szCs w:val="28"/>
        </w:rPr>
        <w:t>…..  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Jeho</w:t>
      </w:r>
      <w:proofErr w:type="gramEnd"/>
      <w:r>
        <w:rPr>
          <w:sz w:val="28"/>
          <w:szCs w:val="28"/>
        </w:rPr>
        <w:t xml:space="preserve"> nejvyšší horou je   ………….   …………  a má nadmořskou výšku 4167m.    ………..  hory je název pohoří ve východní části Republiky Jižní Afrika.</w:t>
      </w:r>
      <w:r w:rsidR="009912D2">
        <w:rPr>
          <w:sz w:val="28"/>
          <w:szCs w:val="28"/>
        </w:rPr>
        <w:t xml:space="preserve"> </w:t>
      </w:r>
      <w:r>
        <w:rPr>
          <w:sz w:val="28"/>
          <w:szCs w:val="28"/>
        </w:rPr>
        <w:t>Dračí hory jsou zapsány na seznamu světového dědictví. ………</w:t>
      </w:r>
      <w:proofErr w:type="gramStart"/>
      <w:r>
        <w:rPr>
          <w:sz w:val="28"/>
          <w:szCs w:val="28"/>
        </w:rPr>
        <w:t>…</w:t>
      </w:r>
      <w:proofErr w:type="gramEnd"/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>vysočina</w:t>
      </w:r>
      <w:proofErr w:type="gramEnd"/>
      <w:r>
        <w:rPr>
          <w:sz w:val="28"/>
          <w:szCs w:val="28"/>
        </w:rPr>
        <w:t xml:space="preserve"> je horský masív,</w:t>
      </w:r>
      <w:r w:rsidR="00415B5A">
        <w:rPr>
          <w:sz w:val="28"/>
          <w:szCs w:val="28"/>
        </w:rPr>
        <w:t xml:space="preserve"> </w:t>
      </w:r>
      <w:r>
        <w:rPr>
          <w:sz w:val="28"/>
          <w:szCs w:val="28"/>
        </w:rPr>
        <w:t>jehož nejvyšším vrcholem je …  ………, který je nejvyšší horou Etiopie.</w:t>
      </w:r>
      <w:r w:rsidR="009912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 Tanzanii téměř na rovníku se rozkládá horský </w:t>
      </w:r>
      <w:proofErr w:type="gramStart"/>
      <w:r>
        <w:rPr>
          <w:sz w:val="28"/>
          <w:szCs w:val="28"/>
        </w:rPr>
        <w:t>masív  …</w:t>
      </w:r>
      <w:proofErr w:type="gramEnd"/>
      <w:r>
        <w:rPr>
          <w:sz w:val="28"/>
          <w:szCs w:val="28"/>
        </w:rPr>
        <w:t>……………,který je sopečného původu.</w:t>
      </w:r>
      <w:r w:rsidR="00415B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Nejvyšším bodem Afrického kontinentu je vrchol Uhuru s výškou </w:t>
      </w:r>
      <w:proofErr w:type="gramStart"/>
      <w:r>
        <w:rPr>
          <w:sz w:val="28"/>
          <w:szCs w:val="28"/>
        </w:rPr>
        <w:t>….. metrů</w:t>
      </w:r>
      <w:proofErr w:type="gramEnd"/>
      <w:r>
        <w:rPr>
          <w:sz w:val="28"/>
          <w:szCs w:val="28"/>
        </w:rPr>
        <w:t xml:space="preserve"> nad mořem.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Jižně od </w:t>
      </w:r>
      <w:proofErr w:type="gramStart"/>
      <w:r>
        <w:rPr>
          <w:sz w:val="28"/>
          <w:szCs w:val="28"/>
        </w:rPr>
        <w:t xml:space="preserve">Viktorina </w:t>
      </w:r>
      <w:r w:rsidR="009912D2">
        <w:rPr>
          <w:sz w:val="28"/>
          <w:szCs w:val="28"/>
        </w:rPr>
        <w:t xml:space="preserve"> </w:t>
      </w:r>
      <w:r>
        <w:rPr>
          <w:sz w:val="28"/>
          <w:szCs w:val="28"/>
        </w:rPr>
        <w:t>jezera</w:t>
      </w:r>
      <w:proofErr w:type="gramEnd"/>
      <w:r>
        <w:rPr>
          <w:sz w:val="28"/>
          <w:szCs w:val="28"/>
        </w:rPr>
        <w:t xml:space="preserve"> se nachází  …………….   ………  .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Nížiny</w:t>
      </w:r>
    </w:p>
    <w:p w:rsidR="000F068B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Nížiny zabírají v Africe menší plochy,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úzké pásy podél pobřeží.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Nacházejí se na severu na pobřeží  …………………</w:t>
      </w:r>
      <w:proofErr w:type="gramStart"/>
      <w:r>
        <w:rPr>
          <w:sz w:val="28"/>
          <w:szCs w:val="28"/>
        </w:rPr>
        <w:t>…..  moře</w:t>
      </w:r>
      <w:proofErr w:type="gramEnd"/>
      <w:r>
        <w:rPr>
          <w:sz w:val="28"/>
          <w:szCs w:val="28"/>
        </w:rPr>
        <w:t>,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na západě na pobřeží  …………….  oceánu  a na pobřeží  ………………….  zálivu,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na východě na pobřeží  ……………..  oceánu a na ………………..  pobřeží  Madagaskaru.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Plošiny</w:t>
      </w:r>
    </w:p>
    <w:p w:rsidR="000F068B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Plošina je označení pro ploché území nacházející se v jakékoliv nadmořské výšce. Náhorní plošiny se vyskytují ve  ………</w:t>
      </w:r>
      <w:proofErr w:type="gramStart"/>
      <w:r>
        <w:rPr>
          <w:sz w:val="28"/>
          <w:szCs w:val="28"/>
        </w:rPr>
        <w:t>…..nadmořských</w:t>
      </w:r>
      <w:proofErr w:type="gramEnd"/>
      <w:r>
        <w:rPr>
          <w:sz w:val="28"/>
          <w:szCs w:val="28"/>
        </w:rPr>
        <w:t xml:space="preserve"> výškách.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Největší část povrchu Afriky tvoří právě náhorní plošiny.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Příkladem jsou plošiny   …</w:t>
      </w:r>
      <w:proofErr w:type="gramStart"/>
      <w:r>
        <w:rPr>
          <w:sz w:val="28"/>
          <w:szCs w:val="28"/>
        </w:rPr>
        <w:t>…..  v Nigeru</w:t>
      </w:r>
      <w:proofErr w:type="gramEnd"/>
      <w:r>
        <w:rPr>
          <w:sz w:val="28"/>
          <w:szCs w:val="28"/>
        </w:rPr>
        <w:t>,……………  v Súdánu,………… ve Středoafrické republice,  …………………  v Čadu.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Pánve</w:t>
      </w:r>
    </w:p>
    <w:p w:rsidR="000F068B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Na povrchu Afriky se vyskytují četné sníženiny – pánve.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 povodí řeky Kongo je rozlohou </w:t>
      </w:r>
      <w:proofErr w:type="gramStart"/>
      <w:r>
        <w:rPr>
          <w:sz w:val="28"/>
          <w:szCs w:val="28"/>
        </w:rPr>
        <w:t>největší  …</w:t>
      </w:r>
      <w:proofErr w:type="gramEnd"/>
      <w:r>
        <w:rPr>
          <w:sz w:val="28"/>
          <w:szCs w:val="28"/>
        </w:rPr>
        <w:t>……………  pánev.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Leží ve vlhkém tropickém pásu.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V okolí Čadského jezera se rozkládá  …………</w:t>
      </w:r>
      <w:proofErr w:type="gramStart"/>
      <w:r>
        <w:rPr>
          <w:sz w:val="28"/>
          <w:szCs w:val="28"/>
        </w:rPr>
        <w:t>…..  pánev</w:t>
      </w:r>
      <w:proofErr w:type="gramEnd"/>
      <w:r>
        <w:rPr>
          <w:sz w:val="28"/>
          <w:szCs w:val="28"/>
        </w:rPr>
        <w:t>,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která je bezodtokovou oblastí.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Voda odtud neodtéká do žádného moře či oceánu.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Na jihu Afriky najdeme pánev ………</w:t>
      </w:r>
      <w:proofErr w:type="gramStart"/>
      <w:r>
        <w:rPr>
          <w:sz w:val="28"/>
          <w:szCs w:val="28"/>
        </w:rPr>
        <w:t>…..,také</w:t>
      </w:r>
      <w:proofErr w:type="gramEnd"/>
      <w:r>
        <w:rPr>
          <w:sz w:val="28"/>
          <w:szCs w:val="28"/>
        </w:rPr>
        <w:t xml:space="preserve"> poušť Kalahari tvoří pánev.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Příkopové propadliny</w:t>
      </w:r>
    </w:p>
    <w:p w:rsidR="000F068B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K charakteristickým rysům </w:t>
      </w:r>
      <w:proofErr w:type="gramStart"/>
      <w:r>
        <w:rPr>
          <w:sz w:val="28"/>
          <w:szCs w:val="28"/>
        </w:rPr>
        <w:t>povrchu  …</w:t>
      </w:r>
      <w:proofErr w:type="gramEnd"/>
      <w:r>
        <w:rPr>
          <w:sz w:val="28"/>
          <w:szCs w:val="28"/>
        </w:rPr>
        <w:t>…………….  Afriky patří příkopové propadliny.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Vznikly propadnutím zemského povrchu podél dlouhých zlomů.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Tyto propadliny byly zatopeny vodou.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Vznikla tak východoafrická jezera,</w:t>
      </w:r>
      <w:r w:rsidR="00E24866">
        <w:rPr>
          <w:sz w:val="28"/>
          <w:szCs w:val="28"/>
        </w:rPr>
        <w:t xml:space="preserve"> </w:t>
      </w:r>
      <w:r>
        <w:rPr>
          <w:sz w:val="28"/>
          <w:szCs w:val="28"/>
        </w:rPr>
        <w:t>která mají úzký  ……………</w:t>
      </w:r>
      <w:proofErr w:type="gramStart"/>
      <w:r>
        <w:rPr>
          <w:sz w:val="28"/>
          <w:szCs w:val="28"/>
        </w:rPr>
        <w:t>…..  tvar</w:t>
      </w:r>
      <w:proofErr w:type="gramEnd"/>
      <w:r>
        <w:rPr>
          <w:sz w:val="28"/>
          <w:szCs w:val="28"/>
        </w:rPr>
        <w:t xml:space="preserve"> s velkou hloubkou.</w:t>
      </w:r>
      <w:r w:rsidR="00E24866">
        <w:rPr>
          <w:sz w:val="28"/>
          <w:szCs w:val="28"/>
        </w:rPr>
        <w:t xml:space="preserve"> Jako </w:t>
      </w:r>
      <w:r>
        <w:rPr>
          <w:sz w:val="28"/>
          <w:szCs w:val="28"/>
        </w:rPr>
        <w:t>například …………</w:t>
      </w:r>
      <w:proofErr w:type="gramStart"/>
      <w:r>
        <w:rPr>
          <w:sz w:val="28"/>
          <w:szCs w:val="28"/>
        </w:rPr>
        <w:t>…..  a  …</w:t>
      </w:r>
      <w:proofErr w:type="gramEnd"/>
      <w:r>
        <w:rPr>
          <w:sz w:val="28"/>
          <w:szCs w:val="28"/>
        </w:rPr>
        <w:t>……………….  .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Pr="00595F18" w:rsidRDefault="000F068B" w:rsidP="000F068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F068B" w:rsidRDefault="000F068B" w:rsidP="000F068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E18DD">
        <w:rPr>
          <w:noProof/>
          <w:sz w:val="28"/>
          <w:szCs w:val="28"/>
        </w:rPr>
        <w:drawing>
          <wp:inline distT="0" distB="0" distL="0" distR="0">
            <wp:extent cx="6362700" cy="5191125"/>
            <wp:effectExtent l="0" t="0" r="0" b="0"/>
            <wp:docPr id="2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345215"/>
                      <a:chOff x="457200" y="274638"/>
                      <a:chExt cx="8229600" cy="6345215"/>
                    </a:xfrm>
                  </a:grpSpPr>
                  <a:pic>
                    <a:nvPicPr>
                      <a:cNvPr id="1026" name="Picture 2" descr="http://www.afrikaonline.cz/image/picture/201001201441_afrika_fyzicka_mapa.jpg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57290" y="1003448"/>
                        <a:ext cx="6281733" cy="561640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Vývojový diagram: spojka 4"/>
                      <a:cNvSpPr/>
                    </a:nvSpPr>
                    <a:spPr>
                      <a:xfrm>
                        <a:off x="2071670" y="1500174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Vývojový diagram: spojka 5"/>
                      <a:cNvSpPr/>
                    </a:nvSpPr>
                    <a:spPr>
                      <a:xfrm>
                        <a:off x="6858016" y="2857496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Vývojový diagram: spojka 6"/>
                      <a:cNvSpPr/>
                    </a:nvSpPr>
                    <a:spPr>
                      <a:xfrm>
                        <a:off x="5357818" y="3214686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Vývojový diagram: spojka 7"/>
                      <a:cNvSpPr/>
                    </a:nvSpPr>
                    <a:spPr>
                      <a:xfrm>
                        <a:off x="5857884" y="5929330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Vývojový diagram: spojka 8"/>
                      <a:cNvSpPr/>
                    </a:nvSpPr>
                    <a:spPr>
                      <a:xfrm>
                        <a:off x="3500430" y="3929066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Vývojový diagram: spojka 9"/>
                      <a:cNvSpPr/>
                    </a:nvSpPr>
                    <a:spPr>
                      <a:xfrm>
                        <a:off x="4643438" y="1857364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Vývojový diagram: spojka 10"/>
                      <a:cNvSpPr/>
                    </a:nvSpPr>
                    <a:spPr>
                      <a:xfrm>
                        <a:off x="3643306" y="4714884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Vývojový diagram: spojka 11"/>
                      <a:cNvSpPr/>
                    </a:nvSpPr>
                    <a:spPr>
                      <a:xfrm>
                        <a:off x="4071934" y="5715016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Vývojový diagram: spojka 12"/>
                      <a:cNvSpPr/>
                    </a:nvSpPr>
                    <a:spPr>
                      <a:xfrm>
                        <a:off x="7000892" y="4000504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Vývojový diagram: spojka 13"/>
                      <a:cNvSpPr/>
                    </a:nvSpPr>
                    <a:spPr>
                      <a:xfrm>
                        <a:off x="3286116" y="2428868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Vývojový diagram: spojka 15"/>
                      <a:cNvSpPr/>
                    </a:nvSpPr>
                    <a:spPr>
                      <a:xfrm>
                        <a:off x="5643570" y="2428868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Nadpis 16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3682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cs-CZ" sz="2000" dirty="0" smtClean="0"/>
                            <a:t>Za čísla doplň tvary reliéfu Afriky</a:t>
                          </a:r>
                          <a:endParaRPr lang="cs-CZ" sz="2000" dirty="0"/>
                        </a:p>
                      </a:txBody>
                      <a:useSpRect/>
                    </a:txSp>
                  </a:sp>
                  <a:cxnSp>
                    <a:nvCxnSpPr>
                      <a:cNvPr id="19" name="Přímá spojovací čára 18"/>
                      <a:cNvCxnSpPr>
                        <a:endCxn id="5" idx="7"/>
                      </a:cNvCxnSpPr>
                    </a:nvCxnSpPr>
                    <a:spPr>
                      <a:xfrm rot="10800000">
                        <a:off x="2461916" y="1567130"/>
                        <a:ext cx="538449" cy="4483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Přímá spojovací čára 20"/>
                      <a:cNvCxnSpPr>
                        <a:endCxn id="8" idx="2"/>
                      </a:cNvCxnSpPr>
                    </a:nvCxnSpPr>
                    <a:spPr>
                      <a:xfrm>
                        <a:off x="5357818" y="6072206"/>
                        <a:ext cx="500066" cy="8572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3" name="Přímá spojovací čára 22"/>
                      <a:cNvCxnSpPr>
                        <a:endCxn id="6" idx="2"/>
                      </a:cNvCxnSpPr>
                    </a:nvCxnSpPr>
                    <a:spPr>
                      <a:xfrm flipV="1">
                        <a:off x="6215074" y="3086096"/>
                        <a:ext cx="642942" cy="271466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5" name="Přímá spojovací čára 24"/>
                      <a:cNvCxnSpPr>
                        <a:endCxn id="13" idx="2"/>
                      </a:cNvCxnSpPr>
                    </a:nvCxnSpPr>
                    <a:spPr>
                      <a:xfrm flipV="1">
                        <a:off x="5715008" y="4229104"/>
                        <a:ext cx="1285884" cy="12859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6" name="Vývojový diagram: spojka 25"/>
                      <a:cNvSpPr/>
                    </a:nvSpPr>
                    <a:spPr>
                      <a:xfrm>
                        <a:off x="7143768" y="3429000"/>
                        <a:ext cx="457200" cy="457200"/>
                      </a:xfrm>
                      <a:prstGeom prst="flowChartConnec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28" name="Přímá spojovací čára 27"/>
                      <a:cNvCxnSpPr>
                        <a:endCxn id="26" idx="2"/>
                      </a:cNvCxnSpPr>
                    </a:nvCxnSpPr>
                    <a:spPr>
                      <a:xfrm flipV="1">
                        <a:off x="5929322" y="3657600"/>
                        <a:ext cx="1214446" cy="20002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0" name="Přímá spojovací čára 29"/>
                      <a:cNvCxnSpPr>
                        <a:endCxn id="11" idx="6"/>
                      </a:cNvCxnSpPr>
                    </a:nvCxnSpPr>
                    <a:spPr>
                      <a:xfrm rot="10800000">
                        <a:off x="4100506" y="4943484"/>
                        <a:ext cx="328618" cy="20002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Přímá spojovací čára 31"/>
                      <a:cNvCxnSpPr>
                        <a:endCxn id="12" idx="7"/>
                      </a:cNvCxnSpPr>
                    </a:nvCxnSpPr>
                    <a:spPr>
                      <a:xfrm rot="10800000" flipV="1">
                        <a:off x="4462180" y="5643577"/>
                        <a:ext cx="467011" cy="138393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Přímá spojovací čára 33"/>
                      <a:cNvCxnSpPr>
                        <a:endCxn id="9" idx="7"/>
                      </a:cNvCxnSpPr>
                    </a:nvCxnSpPr>
                    <a:spPr>
                      <a:xfrm rot="10800000" flipV="1">
                        <a:off x="3890676" y="3929065"/>
                        <a:ext cx="752763" cy="66955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8" name="Přímá spojovací čára 37"/>
                      <a:cNvCxnSpPr>
                        <a:endCxn id="14" idx="6"/>
                      </a:cNvCxnSpPr>
                    </a:nvCxnSpPr>
                    <a:spPr>
                      <a:xfrm rot="10800000" flipV="1">
                        <a:off x="3743316" y="2571744"/>
                        <a:ext cx="185742" cy="8572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Přímá spojovací čára 39"/>
                      <a:cNvCxnSpPr>
                        <a:endCxn id="10" idx="4"/>
                      </a:cNvCxnSpPr>
                    </a:nvCxnSpPr>
                    <a:spPr>
                      <a:xfrm rot="16200000" flipV="1">
                        <a:off x="4664867" y="2521735"/>
                        <a:ext cx="471494" cy="57152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2" name="Přímá spojovací čára 41"/>
                      <a:cNvCxnSpPr>
                        <a:endCxn id="7" idx="2"/>
                      </a:cNvCxnSpPr>
                    </a:nvCxnSpPr>
                    <a:spPr>
                      <a:xfrm>
                        <a:off x="5000628" y="3286124"/>
                        <a:ext cx="357190" cy="157162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4" name="Přímá spojovací čára 43"/>
                      <a:cNvCxnSpPr>
                        <a:endCxn id="16" idx="3"/>
                      </a:cNvCxnSpPr>
                    </a:nvCxnSpPr>
                    <a:spPr>
                      <a:xfrm flipV="1">
                        <a:off x="4572000" y="2819113"/>
                        <a:ext cx="1138525" cy="10982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5" name="TextovéPole 44"/>
                      <a:cNvSpPr txBox="1"/>
                    </a:nvSpPr>
                    <a:spPr>
                      <a:xfrm>
                        <a:off x="2071670" y="1571612"/>
                        <a:ext cx="42862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1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46" name="TextovéPole 45"/>
                      <a:cNvSpPr txBox="1"/>
                    </a:nvSpPr>
                    <a:spPr>
                      <a:xfrm>
                        <a:off x="6858016" y="2928934"/>
                        <a:ext cx="5715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2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47" name="TextovéPole 46"/>
                      <a:cNvSpPr txBox="1"/>
                    </a:nvSpPr>
                    <a:spPr>
                      <a:xfrm>
                        <a:off x="7143768" y="3500438"/>
                        <a:ext cx="5715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3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48" name="TextovéPole 47"/>
                      <a:cNvSpPr txBox="1"/>
                    </a:nvSpPr>
                    <a:spPr>
                      <a:xfrm>
                        <a:off x="7000892" y="4071942"/>
                        <a:ext cx="71438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4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49" name="TextovéPole 48"/>
                      <a:cNvSpPr txBox="1"/>
                    </a:nvSpPr>
                    <a:spPr>
                      <a:xfrm>
                        <a:off x="5857884" y="6000768"/>
                        <a:ext cx="42862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5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50" name="TextovéPole 49"/>
                      <a:cNvSpPr txBox="1"/>
                    </a:nvSpPr>
                    <a:spPr>
                      <a:xfrm>
                        <a:off x="5643570" y="2500306"/>
                        <a:ext cx="50006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6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51" name="TextovéPole 50"/>
                      <a:cNvSpPr txBox="1"/>
                    </a:nvSpPr>
                    <a:spPr>
                      <a:xfrm>
                        <a:off x="3500430" y="3929066"/>
                        <a:ext cx="42862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7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52" name="TextovéPole 51"/>
                      <a:cNvSpPr txBox="1"/>
                    </a:nvSpPr>
                    <a:spPr>
                      <a:xfrm>
                        <a:off x="3643306" y="4786322"/>
                        <a:ext cx="42862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8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53" name="TextovéPole 52"/>
                      <a:cNvSpPr txBox="1"/>
                    </a:nvSpPr>
                    <a:spPr>
                      <a:xfrm>
                        <a:off x="4071934" y="5786454"/>
                        <a:ext cx="42862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9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54" name="TextovéPole 53"/>
                      <a:cNvSpPr txBox="1"/>
                    </a:nvSpPr>
                    <a:spPr>
                      <a:xfrm>
                        <a:off x="3286116" y="2428868"/>
                        <a:ext cx="5715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10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55" name="TextovéPole 54"/>
                      <a:cNvSpPr txBox="1"/>
                    </a:nvSpPr>
                    <a:spPr>
                      <a:xfrm>
                        <a:off x="4643438" y="1857364"/>
                        <a:ext cx="50006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11</a:t>
                          </a:r>
                          <a:endParaRPr lang="cs-CZ" dirty="0"/>
                        </a:p>
                      </a:txBody>
                      <a:useSpRect/>
                    </a:txSp>
                  </a:sp>
                  <a:sp>
                    <a:nvSpPr>
                      <a:cNvPr id="56" name="TextovéPole 55"/>
                      <a:cNvSpPr txBox="1"/>
                    </a:nvSpPr>
                    <a:spPr>
                      <a:xfrm>
                        <a:off x="5357818" y="3214686"/>
                        <a:ext cx="5715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/>
                            <a:t> 12</a:t>
                          </a:r>
                          <a:endParaRPr lang="cs-CZ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F068B" w:rsidRDefault="000F068B" w:rsidP="000F068B">
      <w:pPr>
        <w:rPr>
          <w:sz w:val="28"/>
          <w:szCs w:val="28"/>
        </w:rPr>
      </w:pPr>
    </w:p>
    <w:p w:rsidR="000F068B" w:rsidRPr="00505AD0" w:rsidRDefault="000F068B" w:rsidP="000F068B">
      <w:pPr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Řešení</w:t>
      </w:r>
    </w:p>
    <w:p w:rsidR="000F068B" w:rsidRDefault="000F068B" w:rsidP="000F068B"/>
    <w:p w:rsidR="000F068B" w:rsidRDefault="000F068B" w:rsidP="000F068B">
      <w:pPr>
        <w:rPr>
          <w:b/>
          <w:sz w:val="44"/>
          <w:szCs w:val="44"/>
        </w:rPr>
      </w:pPr>
      <w:r w:rsidRPr="00130EA6">
        <w:rPr>
          <w:b/>
          <w:sz w:val="44"/>
          <w:szCs w:val="44"/>
        </w:rPr>
        <w:t>Povrch Afriky</w:t>
      </w:r>
    </w:p>
    <w:p w:rsidR="000F068B" w:rsidRDefault="000F068B" w:rsidP="000F068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Pohoří</w:t>
      </w:r>
    </w:p>
    <w:p w:rsidR="000F068B" w:rsidRPr="00DE18DD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Na severu Afriky je nejvýznamnějším pohořím  </w:t>
      </w:r>
      <w:proofErr w:type="gramStart"/>
      <w:r w:rsidRPr="00DE18DD">
        <w:rPr>
          <w:color w:val="FF0000"/>
          <w:sz w:val="28"/>
          <w:szCs w:val="28"/>
        </w:rPr>
        <w:t xml:space="preserve">Atlas </w:t>
      </w:r>
      <w:r>
        <w:rPr>
          <w:sz w:val="28"/>
          <w:szCs w:val="28"/>
        </w:rPr>
        <w:t xml:space="preserve"> .Jeho</w:t>
      </w:r>
      <w:proofErr w:type="gramEnd"/>
      <w:r>
        <w:rPr>
          <w:sz w:val="28"/>
          <w:szCs w:val="28"/>
        </w:rPr>
        <w:t xml:space="preserve"> nejvyšší horou je     </w:t>
      </w:r>
      <w:r w:rsidRPr="00DE18DD">
        <w:rPr>
          <w:color w:val="FF0000"/>
          <w:sz w:val="28"/>
          <w:szCs w:val="28"/>
        </w:rPr>
        <w:t xml:space="preserve">Džabal    </w:t>
      </w:r>
      <w:proofErr w:type="spellStart"/>
      <w:r w:rsidRPr="00DE18DD">
        <w:rPr>
          <w:color w:val="FF0000"/>
          <w:sz w:val="28"/>
          <w:szCs w:val="28"/>
        </w:rPr>
        <w:t>Tubkal</w:t>
      </w:r>
      <w:proofErr w:type="spellEnd"/>
      <w:r w:rsidRPr="00DE18DD">
        <w:rPr>
          <w:sz w:val="28"/>
          <w:szCs w:val="28"/>
        </w:rPr>
        <w:t xml:space="preserve">  a má nadmořskou výšku 4167m</w:t>
      </w:r>
      <w:r>
        <w:rPr>
          <w:sz w:val="28"/>
          <w:szCs w:val="28"/>
        </w:rPr>
        <w:t xml:space="preserve">.  Dračí </w:t>
      </w:r>
      <w:r w:rsidRPr="00DE18DD">
        <w:rPr>
          <w:sz w:val="28"/>
          <w:szCs w:val="28"/>
        </w:rPr>
        <w:t xml:space="preserve">  hory je název pohoří ve východní části Republiky Jižní </w:t>
      </w:r>
      <w:proofErr w:type="spellStart"/>
      <w:proofErr w:type="gramStart"/>
      <w:r w:rsidRPr="00DE18DD">
        <w:rPr>
          <w:sz w:val="28"/>
          <w:szCs w:val="28"/>
        </w:rPr>
        <w:t>Afrika.</w:t>
      </w:r>
      <w:r w:rsidRPr="00505AD0">
        <w:rPr>
          <w:sz w:val="28"/>
          <w:szCs w:val="28"/>
        </w:rPr>
        <w:t>Dračí</w:t>
      </w:r>
      <w:proofErr w:type="spellEnd"/>
      <w:proofErr w:type="gramEnd"/>
      <w:r w:rsidRPr="00DE18DD">
        <w:rPr>
          <w:sz w:val="28"/>
          <w:szCs w:val="28"/>
        </w:rPr>
        <w:t xml:space="preserve"> hory jsou zapsány na seznamu světového dědictví. </w:t>
      </w:r>
      <w:r w:rsidRPr="00505AD0">
        <w:rPr>
          <w:color w:val="FF0000"/>
          <w:sz w:val="28"/>
          <w:szCs w:val="28"/>
        </w:rPr>
        <w:t>Etiopská</w:t>
      </w:r>
      <w:r w:rsidRPr="00DE18DD">
        <w:rPr>
          <w:sz w:val="28"/>
          <w:szCs w:val="28"/>
        </w:rPr>
        <w:t xml:space="preserve">  </w:t>
      </w:r>
      <w:r>
        <w:rPr>
          <w:sz w:val="28"/>
          <w:szCs w:val="28"/>
        </w:rPr>
        <w:t>v</w:t>
      </w:r>
      <w:r w:rsidRPr="00DE18DD">
        <w:rPr>
          <w:sz w:val="28"/>
          <w:szCs w:val="28"/>
        </w:rPr>
        <w:t xml:space="preserve">ysočina </w:t>
      </w:r>
      <w:r>
        <w:rPr>
          <w:sz w:val="28"/>
          <w:szCs w:val="28"/>
        </w:rPr>
        <w:t>je hor</w:t>
      </w:r>
      <w:r w:rsidRPr="00DE18DD">
        <w:rPr>
          <w:sz w:val="28"/>
          <w:szCs w:val="28"/>
        </w:rPr>
        <w:t xml:space="preserve">ský </w:t>
      </w:r>
      <w:proofErr w:type="spellStart"/>
      <w:r w:rsidRPr="00DE18DD">
        <w:rPr>
          <w:sz w:val="28"/>
          <w:szCs w:val="28"/>
        </w:rPr>
        <w:t>masív,jehož</w:t>
      </w:r>
      <w:proofErr w:type="spellEnd"/>
      <w:r w:rsidRPr="00DE18DD">
        <w:rPr>
          <w:sz w:val="28"/>
          <w:szCs w:val="28"/>
        </w:rPr>
        <w:t xml:space="preserve"> nejvyšším vrcholem je </w:t>
      </w:r>
      <w:r>
        <w:rPr>
          <w:sz w:val="28"/>
          <w:szCs w:val="28"/>
        </w:rPr>
        <w:t xml:space="preserve"> </w:t>
      </w:r>
      <w:r w:rsidRPr="00505AD0">
        <w:rPr>
          <w:color w:val="FF0000"/>
          <w:sz w:val="28"/>
          <w:szCs w:val="28"/>
        </w:rPr>
        <w:t xml:space="preserve">Ras  </w:t>
      </w:r>
      <w:proofErr w:type="spellStart"/>
      <w:r w:rsidRPr="00505AD0">
        <w:rPr>
          <w:color w:val="FF0000"/>
          <w:sz w:val="28"/>
          <w:szCs w:val="28"/>
        </w:rPr>
        <w:t>Dašan</w:t>
      </w:r>
      <w:r w:rsidRPr="00DE18DD">
        <w:rPr>
          <w:sz w:val="28"/>
          <w:szCs w:val="28"/>
        </w:rPr>
        <w:t>,který</w:t>
      </w:r>
      <w:proofErr w:type="spellEnd"/>
      <w:r w:rsidRPr="00DE18DD">
        <w:rPr>
          <w:sz w:val="28"/>
          <w:szCs w:val="28"/>
        </w:rPr>
        <w:t xml:space="preserve"> je nejvyšší horou </w:t>
      </w:r>
      <w:proofErr w:type="spellStart"/>
      <w:proofErr w:type="gramStart"/>
      <w:r w:rsidRPr="00DE18DD">
        <w:rPr>
          <w:sz w:val="28"/>
          <w:szCs w:val="28"/>
        </w:rPr>
        <w:t>Etiopie.V</w:t>
      </w:r>
      <w:proofErr w:type="spellEnd"/>
      <w:r w:rsidRPr="00DE18DD">
        <w:rPr>
          <w:sz w:val="28"/>
          <w:szCs w:val="28"/>
        </w:rPr>
        <w:t xml:space="preserve"> Tanzanii</w:t>
      </w:r>
      <w:proofErr w:type="gramEnd"/>
      <w:r w:rsidRPr="00DE18DD">
        <w:rPr>
          <w:sz w:val="28"/>
          <w:szCs w:val="28"/>
        </w:rPr>
        <w:t xml:space="preserve"> téměř na rovníku se rozkládá horský masív  </w:t>
      </w:r>
      <w:proofErr w:type="spellStart"/>
      <w:r w:rsidRPr="00505AD0">
        <w:rPr>
          <w:color w:val="FF0000"/>
          <w:sz w:val="28"/>
          <w:szCs w:val="28"/>
        </w:rPr>
        <w:t>Kilimandžáro</w:t>
      </w:r>
      <w:r w:rsidRPr="00DE18DD">
        <w:rPr>
          <w:sz w:val="28"/>
          <w:szCs w:val="28"/>
        </w:rPr>
        <w:t>,který</w:t>
      </w:r>
      <w:proofErr w:type="spellEnd"/>
      <w:r w:rsidRPr="00DE18DD">
        <w:rPr>
          <w:sz w:val="28"/>
          <w:szCs w:val="28"/>
        </w:rPr>
        <w:t xml:space="preserve"> je sopečného </w:t>
      </w:r>
      <w:proofErr w:type="spellStart"/>
      <w:r w:rsidRPr="00DE18DD">
        <w:rPr>
          <w:sz w:val="28"/>
          <w:szCs w:val="28"/>
        </w:rPr>
        <w:t>původu.Nejvyšším</w:t>
      </w:r>
      <w:proofErr w:type="spellEnd"/>
      <w:r w:rsidRPr="00DE18DD">
        <w:rPr>
          <w:sz w:val="28"/>
          <w:szCs w:val="28"/>
        </w:rPr>
        <w:t xml:space="preserve"> bodem Afrického kontinentu je vrchol Uhuru s výškou </w:t>
      </w:r>
      <w:r>
        <w:rPr>
          <w:sz w:val="28"/>
          <w:szCs w:val="28"/>
        </w:rPr>
        <w:t xml:space="preserve"> </w:t>
      </w:r>
      <w:r w:rsidRPr="00505AD0">
        <w:rPr>
          <w:color w:val="FF0000"/>
          <w:sz w:val="28"/>
          <w:szCs w:val="28"/>
        </w:rPr>
        <w:t>5895</w:t>
      </w:r>
      <w:r>
        <w:rPr>
          <w:sz w:val="28"/>
          <w:szCs w:val="28"/>
        </w:rPr>
        <w:t xml:space="preserve"> </w:t>
      </w:r>
      <w:r w:rsidRPr="00DE18DD">
        <w:rPr>
          <w:sz w:val="28"/>
          <w:szCs w:val="28"/>
        </w:rPr>
        <w:t xml:space="preserve"> metrů nad </w:t>
      </w:r>
      <w:proofErr w:type="spellStart"/>
      <w:r w:rsidRPr="00DE18DD">
        <w:rPr>
          <w:sz w:val="28"/>
          <w:szCs w:val="28"/>
        </w:rPr>
        <w:t>mořem.Jižně</w:t>
      </w:r>
      <w:proofErr w:type="spellEnd"/>
      <w:r w:rsidRPr="00DE18DD">
        <w:rPr>
          <w:sz w:val="28"/>
          <w:szCs w:val="28"/>
        </w:rPr>
        <w:t xml:space="preserve"> od Viktorina jezera se nachází </w:t>
      </w:r>
      <w:r w:rsidRPr="00505AD0">
        <w:rPr>
          <w:color w:val="FF0000"/>
          <w:sz w:val="28"/>
          <w:szCs w:val="28"/>
        </w:rPr>
        <w:t xml:space="preserve"> Východoafrická</w:t>
      </w:r>
      <w:r w:rsidRPr="00DE18DD">
        <w:rPr>
          <w:sz w:val="28"/>
          <w:szCs w:val="28"/>
        </w:rPr>
        <w:t xml:space="preserve">   </w:t>
      </w:r>
      <w:r>
        <w:rPr>
          <w:sz w:val="28"/>
          <w:szCs w:val="28"/>
        </w:rPr>
        <w:t>vysočina</w:t>
      </w:r>
      <w:r w:rsidRPr="00DE18DD">
        <w:rPr>
          <w:sz w:val="28"/>
          <w:szCs w:val="28"/>
        </w:rPr>
        <w:t xml:space="preserve">  .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Nížiny</w:t>
      </w:r>
    </w:p>
    <w:p w:rsidR="000F068B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Nížiny zabírají v Africe menší </w:t>
      </w:r>
      <w:proofErr w:type="spellStart"/>
      <w:r>
        <w:rPr>
          <w:sz w:val="28"/>
          <w:szCs w:val="28"/>
        </w:rPr>
        <w:t>plochy,úzké</w:t>
      </w:r>
      <w:proofErr w:type="spellEnd"/>
      <w:r>
        <w:rPr>
          <w:sz w:val="28"/>
          <w:szCs w:val="28"/>
        </w:rPr>
        <w:t xml:space="preserve"> pásy podél </w:t>
      </w:r>
      <w:proofErr w:type="spellStart"/>
      <w:proofErr w:type="gramStart"/>
      <w:r>
        <w:rPr>
          <w:sz w:val="28"/>
          <w:szCs w:val="28"/>
        </w:rPr>
        <w:t>pobřeží.Nacházejí</w:t>
      </w:r>
      <w:proofErr w:type="spellEnd"/>
      <w:proofErr w:type="gramEnd"/>
      <w:r>
        <w:rPr>
          <w:sz w:val="28"/>
          <w:szCs w:val="28"/>
        </w:rPr>
        <w:t xml:space="preserve"> se na severu na pobřeží </w:t>
      </w:r>
      <w:r w:rsidRPr="00505AD0">
        <w:rPr>
          <w:color w:val="FF0000"/>
          <w:sz w:val="28"/>
          <w:szCs w:val="28"/>
        </w:rPr>
        <w:t xml:space="preserve"> Středozemního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moře,na</w:t>
      </w:r>
      <w:proofErr w:type="spellEnd"/>
      <w:r>
        <w:rPr>
          <w:sz w:val="28"/>
          <w:szCs w:val="28"/>
        </w:rPr>
        <w:t xml:space="preserve"> západě na pobřeží  </w:t>
      </w:r>
      <w:r w:rsidRPr="00505AD0">
        <w:rPr>
          <w:color w:val="FF0000"/>
          <w:sz w:val="28"/>
          <w:szCs w:val="28"/>
        </w:rPr>
        <w:t xml:space="preserve">Atlantského </w:t>
      </w:r>
      <w:r>
        <w:rPr>
          <w:sz w:val="28"/>
          <w:szCs w:val="28"/>
        </w:rPr>
        <w:t xml:space="preserve"> oceánu  a na pobřeží  </w:t>
      </w:r>
      <w:r w:rsidRPr="00505AD0">
        <w:rPr>
          <w:color w:val="FF0000"/>
          <w:sz w:val="28"/>
          <w:szCs w:val="28"/>
        </w:rPr>
        <w:t xml:space="preserve">Guinejského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zálivu,na</w:t>
      </w:r>
      <w:proofErr w:type="spellEnd"/>
      <w:r>
        <w:rPr>
          <w:sz w:val="28"/>
          <w:szCs w:val="28"/>
        </w:rPr>
        <w:t xml:space="preserve"> východě na pobřeží  </w:t>
      </w:r>
      <w:r w:rsidRPr="00505AD0">
        <w:rPr>
          <w:color w:val="FF0000"/>
          <w:sz w:val="28"/>
          <w:szCs w:val="28"/>
        </w:rPr>
        <w:t>Indického</w:t>
      </w:r>
      <w:r>
        <w:rPr>
          <w:sz w:val="28"/>
          <w:szCs w:val="28"/>
        </w:rPr>
        <w:t xml:space="preserve">  oceánu a na </w:t>
      </w:r>
      <w:r w:rsidRPr="00505AD0">
        <w:rPr>
          <w:color w:val="FF0000"/>
          <w:sz w:val="28"/>
          <w:szCs w:val="28"/>
        </w:rPr>
        <w:t>západním</w:t>
      </w:r>
      <w:r>
        <w:rPr>
          <w:sz w:val="28"/>
          <w:szCs w:val="28"/>
        </w:rPr>
        <w:t xml:space="preserve">  pobřeží Madagaskaru.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Plošiny</w:t>
      </w:r>
    </w:p>
    <w:p w:rsidR="000F068B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Plošina je označení pro ploché území nacházející se v jakékoliv nadmořské výšce. Náhorní plošiny se vyskytují ve  </w:t>
      </w:r>
      <w:r>
        <w:rPr>
          <w:color w:val="FF0000"/>
          <w:sz w:val="28"/>
          <w:szCs w:val="28"/>
        </w:rPr>
        <w:t>vyšších</w:t>
      </w:r>
      <w:r>
        <w:rPr>
          <w:sz w:val="28"/>
          <w:szCs w:val="28"/>
        </w:rPr>
        <w:t xml:space="preserve"> nadmořských </w:t>
      </w:r>
      <w:proofErr w:type="spellStart"/>
      <w:proofErr w:type="gramStart"/>
      <w:r>
        <w:rPr>
          <w:sz w:val="28"/>
          <w:szCs w:val="28"/>
        </w:rPr>
        <w:t>výškách.Největší</w:t>
      </w:r>
      <w:proofErr w:type="spellEnd"/>
      <w:proofErr w:type="gramEnd"/>
      <w:r>
        <w:rPr>
          <w:sz w:val="28"/>
          <w:szCs w:val="28"/>
        </w:rPr>
        <w:t xml:space="preserve"> část povrchu Afriky tvoří právě náhorní </w:t>
      </w:r>
      <w:proofErr w:type="spellStart"/>
      <w:r>
        <w:rPr>
          <w:sz w:val="28"/>
          <w:szCs w:val="28"/>
        </w:rPr>
        <w:t>plošiny.Příkladem</w:t>
      </w:r>
      <w:proofErr w:type="spellEnd"/>
      <w:r>
        <w:rPr>
          <w:sz w:val="28"/>
          <w:szCs w:val="28"/>
        </w:rPr>
        <w:t xml:space="preserve"> jsou plošiny   </w:t>
      </w:r>
      <w:r w:rsidRPr="00505AD0">
        <w:rPr>
          <w:color w:val="FF0000"/>
          <w:sz w:val="28"/>
          <w:szCs w:val="28"/>
        </w:rPr>
        <w:t xml:space="preserve">Air </w:t>
      </w:r>
      <w:r>
        <w:rPr>
          <w:sz w:val="28"/>
          <w:szCs w:val="28"/>
        </w:rPr>
        <w:t xml:space="preserve"> v Nigeru, </w:t>
      </w:r>
      <w:proofErr w:type="spellStart"/>
      <w:r>
        <w:rPr>
          <w:color w:val="FF0000"/>
          <w:sz w:val="28"/>
          <w:szCs w:val="28"/>
        </w:rPr>
        <w:t>Kordofán</w:t>
      </w:r>
      <w:proofErr w:type="spellEnd"/>
      <w:r>
        <w:rPr>
          <w:sz w:val="28"/>
          <w:szCs w:val="28"/>
        </w:rPr>
        <w:t xml:space="preserve">  v Súdánu , </w:t>
      </w:r>
      <w:proofErr w:type="spellStart"/>
      <w:r w:rsidRPr="00505AD0">
        <w:rPr>
          <w:color w:val="FF0000"/>
          <w:sz w:val="28"/>
          <w:szCs w:val="28"/>
        </w:rPr>
        <w:t>Azande</w:t>
      </w:r>
      <w:proofErr w:type="spellEnd"/>
      <w:r>
        <w:rPr>
          <w:sz w:val="28"/>
          <w:szCs w:val="28"/>
        </w:rPr>
        <w:t xml:space="preserve">  ve Středoafrické republice,  </w:t>
      </w:r>
      <w:proofErr w:type="spellStart"/>
      <w:r w:rsidRPr="00505AD0">
        <w:rPr>
          <w:color w:val="FF0000"/>
          <w:sz w:val="28"/>
          <w:szCs w:val="28"/>
        </w:rPr>
        <w:t>Ennendi</w:t>
      </w:r>
      <w:proofErr w:type="spellEnd"/>
      <w:r>
        <w:rPr>
          <w:sz w:val="28"/>
          <w:szCs w:val="28"/>
        </w:rPr>
        <w:t xml:space="preserve">  v Čadu.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Pánve</w:t>
      </w:r>
    </w:p>
    <w:p w:rsidR="000F068B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Na povrchu Afriky se vyskytují četné sníženiny – </w:t>
      </w:r>
      <w:proofErr w:type="spellStart"/>
      <w:proofErr w:type="gramStart"/>
      <w:r>
        <w:rPr>
          <w:sz w:val="28"/>
          <w:szCs w:val="28"/>
        </w:rPr>
        <w:t>pánve.V</w:t>
      </w:r>
      <w:proofErr w:type="spellEnd"/>
      <w:r>
        <w:rPr>
          <w:sz w:val="28"/>
          <w:szCs w:val="28"/>
        </w:rPr>
        <w:t xml:space="preserve"> povodí</w:t>
      </w:r>
      <w:proofErr w:type="gramEnd"/>
      <w:r>
        <w:rPr>
          <w:sz w:val="28"/>
          <w:szCs w:val="28"/>
        </w:rPr>
        <w:t xml:space="preserve"> řeky Kongo je rozlohou největší  </w:t>
      </w:r>
      <w:r w:rsidRPr="00E555DB">
        <w:rPr>
          <w:color w:val="FF0000"/>
          <w:sz w:val="28"/>
          <w:szCs w:val="28"/>
        </w:rPr>
        <w:t>Konžská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pánev.Leží</w:t>
      </w:r>
      <w:proofErr w:type="spellEnd"/>
      <w:r>
        <w:rPr>
          <w:sz w:val="28"/>
          <w:szCs w:val="28"/>
        </w:rPr>
        <w:t xml:space="preserve"> ve vlhkém tropickém </w:t>
      </w:r>
      <w:proofErr w:type="spellStart"/>
      <w:r>
        <w:rPr>
          <w:sz w:val="28"/>
          <w:szCs w:val="28"/>
        </w:rPr>
        <w:t>pásu.V</w:t>
      </w:r>
      <w:proofErr w:type="spellEnd"/>
      <w:r>
        <w:rPr>
          <w:sz w:val="28"/>
          <w:szCs w:val="28"/>
        </w:rPr>
        <w:t xml:space="preserve"> okolí Čadského jezera se rozkládá  </w:t>
      </w:r>
      <w:r w:rsidRPr="00E555DB">
        <w:rPr>
          <w:color w:val="FF0000"/>
          <w:sz w:val="28"/>
          <w:szCs w:val="28"/>
        </w:rPr>
        <w:t>Čadská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pánev,která</w:t>
      </w:r>
      <w:proofErr w:type="spellEnd"/>
      <w:r>
        <w:rPr>
          <w:sz w:val="28"/>
          <w:szCs w:val="28"/>
        </w:rPr>
        <w:t xml:space="preserve"> je bezodtokovou </w:t>
      </w:r>
      <w:proofErr w:type="spellStart"/>
      <w:r>
        <w:rPr>
          <w:sz w:val="28"/>
          <w:szCs w:val="28"/>
        </w:rPr>
        <w:t>oblastí.Voda</w:t>
      </w:r>
      <w:proofErr w:type="spellEnd"/>
      <w:r>
        <w:rPr>
          <w:sz w:val="28"/>
          <w:szCs w:val="28"/>
        </w:rPr>
        <w:t xml:space="preserve"> odtud neodtéká do žádného moře či 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oceánu.Na</w:t>
      </w:r>
      <w:proofErr w:type="spellEnd"/>
      <w:r>
        <w:rPr>
          <w:sz w:val="28"/>
          <w:szCs w:val="28"/>
        </w:rPr>
        <w:t xml:space="preserve"> jihu Afriky najdeme pánev </w:t>
      </w:r>
      <w:proofErr w:type="spellStart"/>
      <w:proofErr w:type="gramStart"/>
      <w:r w:rsidRPr="00E555DB">
        <w:rPr>
          <w:color w:val="FF0000"/>
          <w:sz w:val="28"/>
          <w:szCs w:val="28"/>
        </w:rPr>
        <w:t>Etoša</w:t>
      </w:r>
      <w:proofErr w:type="spellEnd"/>
      <w:r>
        <w:rPr>
          <w:sz w:val="28"/>
          <w:szCs w:val="28"/>
        </w:rPr>
        <w:t xml:space="preserve"> ,také</w:t>
      </w:r>
      <w:proofErr w:type="gramEnd"/>
      <w:r>
        <w:rPr>
          <w:sz w:val="28"/>
          <w:szCs w:val="28"/>
        </w:rPr>
        <w:t xml:space="preserve"> poušť Kalahari tvoří pánev.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Příkopové propadliny</w:t>
      </w:r>
    </w:p>
    <w:p w:rsidR="000F068B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K charakteristickým rysům povrchu  </w:t>
      </w:r>
      <w:r w:rsidRPr="00E555DB">
        <w:rPr>
          <w:color w:val="FF0000"/>
          <w:sz w:val="28"/>
          <w:szCs w:val="28"/>
        </w:rPr>
        <w:t>východní</w:t>
      </w:r>
      <w:r>
        <w:rPr>
          <w:sz w:val="28"/>
          <w:szCs w:val="28"/>
        </w:rPr>
        <w:t xml:space="preserve">  Afriky patří příkopové </w:t>
      </w:r>
      <w:proofErr w:type="spellStart"/>
      <w:proofErr w:type="gramStart"/>
      <w:r>
        <w:rPr>
          <w:sz w:val="28"/>
          <w:szCs w:val="28"/>
        </w:rPr>
        <w:t>propadliny.Vznikly</w:t>
      </w:r>
      <w:proofErr w:type="spellEnd"/>
      <w:proofErr w:type="gramEnd"/>
      <w:r>
        <w:rPr>
          <w:sz w:val="28"/>
          <w:szCs w:val="28"/>
        </w:rPr>
        <w:t xml:space="preserve"> propadnutím zemského povrchu podél dlouhých </w:t>
      </w:r>
      <w:proofErr w:type="spellStart"/>
      <w:r>
        <w:rPr>
          <w:sz w:val="28"/>
          <w:szCs w:val="28"/>
        </w:rPr>
        <w:t>zlomů.Tyto</w:t>
      </w:r>
      <w:proofErr w:type="spellEnd"/>
      <w:r>
        <w:rPr>
          <w:sz w:val="28"/>
          <w:szCs w:val="28"/>
        </w:rPr>
        <w:t xml:space="preserve"> propadliny byly zatopeny </w:t>
      </w:r>
      <w:proofErr w:type="spellStart"/>
      <w:r>
        <w:rPr>
          <w:sz w:val="28"/>
          <w:szCs w:val="28"/>
        </w:rPr>
        <w:t>vodou.Vznikla</w:t>
      </w:r>
      <w:proofErr w:type="spellEnd"/>
      <w:r>
        <w:rPr>
          <w:sz w:val="28"/>
          <w:szCs w:val="28"/>
        </w:rPr>
        <w:t xml:space="preserve"> tak východoafrická </w:t>
      </w:r>
      <w:proofErr w:type="spellStart"/>
      <w:r>
        <w:rPr>
          <w:sz w:val="28"/>
          <w:szCs w:val="28"/>
        </w:rPr>
        <w:t>jezera,která</w:t>
      </w:r>
      <w:proofErr w:type="spellEnd"/>
      <w:r>
        <w:rPr>
          <w:sz w:val="28"/>
          <w:szCs w:val="28"/>
        </w:rPr>
        <w:t xml:space="preserve"> mají úzký  </w:t>
      </w:r>
      <w:r w:rsidRPr="00E555DB">
        <w:rPr>
          <w:color w:val="FF0000"/>
          <w:sz w:val="28"/>
          <w:szCs w:val="28"/>
        </w:rPr>
        <w:t>protáhlý</w:t>
      </w:r>
      <w:r>
        <w:rPr>
          <w:sz w:val="28"/>
          <w:szCs w:val="28"/>
        </w:rPr>
        <w:t xml:space="preserve">   tvar s velkou </w:t>
      </w:r>
      <w:proofErr w:type="spellStart"/>
      <w:r>
        <w:rPr>
          <w:sz w:val="28"/>
          <w:szCs w:val="28"/>
        </w:rPr>
        <w:t>hloubkou.Jako</w:t>
      </w:r>
      <w:proofErr w:type="spellEnd"/>
      <w:r>
        <w:rPr>
          <w:sz w:val="28"/>
          <w:szCs w:val="28"/>
        </w:rPr>
        <w:t xml:space="preserve"> například </w:t>
      </w:r>
      <w:r w:rsidRPr="00E555DB">
        <w:rPr>
          <w:color w:val="FF0000"/>
          <w:sz w:val="28"/>
          <w:szCs w:val="28"/>
        </w:rPr>
        <w:t>Malawi</w:t>
      </w:r>
      <w:r>
        <w:rPr>
          <w:sz w:val="28"/>
          <w:szCs w:val="28"/>
        </w:rPr>
        <w:t xml:space="preserve">  a  </w:t>
      </w:r>
      <w:r w:rsidRPr="00E555DB">
        <w:rPr>
          <w:color w:val="FF0000"/>
          <w:sz w:val="28"/>
          <w:szCs w:val="28"/>
        </w:rPr>
        <w:t>Tanganika</w:t>
      </w:r>
      <w:r>
        <w:rPr>
          <w:sz w:val="28"/>
          <w:szCs w:val="28"/>
        </w:rPr>
        <w:t xml:space="preserve">  .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Default="000F068B" w:rsidP="000F068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Za čísla doplň tvary reliéfu</w:t>
      </w:r>
    </w:p>
    <w:p w:rsidR="000F068B" w:rsidRDefault="000F068B" w:rsidP="000F068B">
      <w:pPr>
        <w:pStyle w:val="Odstavecseseznamem"/>
        <w:rPr>
          <w:sz w:val="28"/>
          <w:szCs w:val="28"/>
        </w:rPr>
      </w:pPr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>- pohoří Atlas</w:t>
      </w:r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>– Etiopská vysočina</w:t>
      </w:r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>– Kilimandžáro</w:t>
      </w:r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>– Východoafrická vysočina</w:t>
      </w:r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>– Dračí hory</w:t>
      </w:r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>– Čadská pánev</w:t>
      </w:r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>– Konžská pánev</w:t>
      </w:r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 xml:space="preserve">– pánev </w:t>
      </w:r>
      <w:proofErr w:type="spellStart"/>
      <w:r w:rsidRPr="00681074">
        <w:rPr>
          <w:color w:val="FF0000"/>
          <w:sz w:val="28"/>
          <w:szCs w:val="28"/>
        </w:rPr>
        <w:t>Etoša</w:t>
      </w:r>
      <w:proofErr w:type="spellEnd"/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>– pánev Kalahari</w:t>
      </w:r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>– plošina Air</w:t>
      </w:r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 xml:space="preserve">– plošina </w:t>
      </w:r>
      <w:proofErr w:type="spellStart"/>
      <w:r w:rsidRPr="00681074">
        <w:rPr>
          <w:color w:val="FF0000"/>
          <w:sz w:val="28"/>
          <w:szCs w:val="28"/>
        </w:rPr>
        <w:t>Ennendi</w:t>
      </w:r>
      <w:proofErr w:type="spellEnd"/>
    </w:p>
    <w:p w:rsidR="000F068B" w:rsidRPr="00681074" w:rsidRDefault="000F068B" w:rsidP="000F068B">
      <w:pPr>
        <w:pStyle w:val="Odstavecseseznamem"/>
        <w:numPr>
          <w:ilvl w:val="0"/>
          <w:numId w:val="5"/>
        </w:numPr>
        <w:rPr>
          <w:color w:val="FF0000"/>
          <w:sz w:val="28"/>
          <w:szCs w:val="28"/>
        </w:rPr>
      </w:pPr>
      <w:r w:rsidRPr="00681074">
        <w:rPr>
          <w:color w:val="FF0000"/>
          <w:sz w:val="28"/>
          <w:szCs w:val="28"/>
        </w:rPr>
        <w:t xml:space="preserve">– plošina </w:t>
      </w:r>
      <w:proofErr w:type="spellStart"/>
      <w:r w:rsidRPr="00681074">
        <w:rPr>
          <w:color w:val="FF0000"/>
          <w:sz w:val="28"/>
          <w:szCs w:val="28"/>
        </w:rPr>
        <w:t>Azande</w:t>
      </w:r>
      <w:proofErr w:type="spellEnd"/>
    </w:p>
    <w:p w:rsidR="000F068B" w:rsidRPr="00681074" w:rsidRDefault="000F068B" w:rsidP="000F068B">
      <w:pPr>
        <w:pStyle w:val="Odstavecseseznamem"/>
        <w:rPr>
          <w:color w:val="FF0000"/>
          <w:sz w:val="28"/>
          <w:szCs w:val="28"/>
        </w:rPr>
      </w:pPr>
    </w:p>
    <w:p w:rsidR="000F068B" w:rsidRPr="00681074" w:rsidRDefault="000F068B" w:rsidP="000F068B">
      <w:pPr>
        <w:pStyle w:val="Odstavecseseznamem"/>
        <w:rPr>
          <w:color w:val="FF0000"/>
          <w:sz w:val="28"/>
          <w:szCs w:val="28"/>
        </w:rPr>
      </w:pPr>
    </w:p>
    <w:p w:rsidR="000F068B" w:rsidRPr="00681074" w:rsidRDefault="000F068B" w:rsidP="000F068B">
      <w:pPr>
        <w:pStyle w:val="Odstavecseseznamem"/>
        <w:rPr>
          <w:color w:val="FF0000"/>
          <w:sz w:val="28"/>
          <w:szCs w:val="28"/>
        </w:rPr>
      </w:pPr>
    </w:p>
    <w:p w:rsidR="000F068B" w:rsidRPr="00851F28" w:rsidRDefault="000F068B" w:rsidP="000F068B">
      <w:pPr>
        <w:rPr>
          <w:sz w:val="28"/>
          <w:szCs w:val="28"/>
        </w:rPr>
      </w:pPr>
    </w:p>
    <w:p w:rsidR="00211668" w:rsidRDefault="00211668" w:rsidP="00343160">
      <w:pPr>
        <w:rPr>
          <w:rFonts w:ascii="Times New Roman" w:hAnsi="Times New Roman"/>
          <w:bCs/>
          <w:color w:val="000000"/>
          <w:sz w:val="20"/>
          <w:szCs w:val="20"/>
        </w:rPr>
      </w:pPr>
    </w:p>
    <w:p w:rsidR="003D118D" w:rsidRDefault="00E24866" w:rsidP="00E24866">
      <w:pPr>
        <w:rPr>
          <w:bCs/>
        </w:rPr>
      </w:pPr>
      <w:r>
        <w:rPr>
          <w:rFonts w:ascii="Times New Roman" w:hAnsi="Times New Roman"/>
          <w:bCs/>
          <w:color w:val="000000"/>
          <w:sz w:val="20"/>
          <w:szCs w:val="20"/>
        </w:rPr>
        <w:br w:type="page"/>
      </w:r>
    </w:p>
    <w:p w:rsidR="002A3A31" w:rsidRPr="007F6387" w:rsidRDefault="002A3A31" w:rsidP="002A3A31">
      <w:pPr>
        <w:pStyle w:val="Default"/>
        <w:rPr>
          <w:b/>
        </w:rPr>
      </w:pPr>
      <w:r w:rsidRPr="007F6387">
        <w:rPr>
          <w:b/>
        </w:rPr>
        <w:t>Metodické zhodnocení,</w:t>
      </w:r>
      <w:r w:rsidR="00E24866">
        <w:rPr>
          <w:b/>
        </w:rPr>
        <w:t xml:space="preserve"> </w:t>
      </w:r>
      <w:r w:rsidRPr="007F6387">
        <w:rPr>
          <w:b/>
        </w:rPr>
        <w:t>návod:</w:t>
      </w:r>
    </w:p>
    <w:p w:rsidR="002A3A31" w:rsidRPr="00B32120" w:rsidRDefault="002A3A31" w:rsidP="002A3A31">
      <w:pPr>
        <w:pStyle w:val="Default"/>
        <w:rPr>
          <w:bCs/>
        </w:rPr>
      </w:pPr>
      <w:r w:rsidRPr="00B32120">
        <w:rPr>
          <w:bCs/>
        </w:rPr>
        <w:t>Třída pracuje s praco</w:t>
      </w:r>
      <w:r>
        <w:rPr>
          <w:bCs/>
        </w:rPr>
        <w:t>vním listem ve dvojicích.</w:t>
      </w:r>
      <w:r w:rsidR="00E24866">
        <w:rPr>
          <w:bCs/>
        </w:rPr>
        <w:t xml:space="preserve"> </w:t>
      </w:r>
      <w:r>
        <w:rPr>
          <w:bCs/>
        </w:rPr>
        <w:t>Pro vyhledávání informací využívají žá</w:t>
      </w:r>
      <w:r w:rsidR="00F11479">
        <w:rPr>
          <w:bCs/>
        </w:rPr>
        <w:t>ci Školní atlas světa.</w:t>
      </w:r>
    </w:p>
    <w:p w:rsidR="002A3A31" w:rsidRPr="00B32120" w:rsidRDefault="002A3A31" w:rsidP="002A3A31">
      <w:pPr>
        <w:pStyle w:val="Default"/>
        <w:rPr>
          <w:bCs/>
        </w:rPr>
      </w:pPr>
    </w:p>
    <w:p w:rsidR="002A3A31" w:rsidRDefault="002A3A31" w:rsidP="002A3A31">
      <w:pPr>
        <w:pStyle w:val="Default"/>
        <w:rPr>
          <w:bCs/>
        </w:rPr>
      </w:pPr>
      <w:r w:rsidRPr="00B32120">
        <w:rPr>
          <w:bCs/>
        </w:rPr>
        <w:t>Práce se vydařila podle předst</w:t>
      </w:r>
      <w:r>
        <w:rPr>
          <w:bCs/>
        </w:rPr>
        <w:t>av, studenti pracovali,</w:t>
      </w:r>
      <w:r w:rsidR="00E24866">
        <w:rPr>
          <w:bCs/>
        </w:rPr>
        <w:t xml:space="preserve"> </w:t>
      </w:r>
      <w:r>
        <w:rPr>
          <w:bCs/>
        </w:rPr>
        <w:t>jak měli.</w:t>
      </w:r>
    </w:p>
    <w:p w:rsidR="002A3A31" w:rsidRDefault="002A3A31" w:rsidP="002A3A31">
      <w:pPr>
        <w:pStyle w:val="Default"/>
        <w:rPr>
          <w:bCs/>
        </w:rPr>
      </w:pPr>
    </w:p>
    <w:p w:rsidR="002A3A31" w:rsidRPr="00B32120" w:rsidRDefault="002A3A31" w:rsidP="002A3A31">
      <w:pPr>
        <w:pStyle w:val="Default"/>
        <w:rPr>
          <w:bCs/>
        </w:rPr>
      </w:pPr>
      <w:r>
        <w:rPr>
          <w:bCs/>
        </w:rPr>
        <w:t xml:space="preserve"> Časová dotace je cca </w:t>
      </w:r>
      <w:r w:rsidRPr="00B32120">
        <w:rPr>
          <w:bCs/>
        </w:rPr>
        <w:t>20min.</w:t>
      </w:r>
    </w:p>
    <w:p w:rsidR="002A3A31" w:rsidRPr="00B32120" w:rsidRDefault="002A3A31" w:rsidP="002A3A31">
      <w:pPr>
        <w:pStyle w:val="Default"/>
        <w:rPr>
          <w:bCs/>
        </w:rPr>
      </w:pPr>
    </w:p>
    <w:p w:rsidR="002A3A31" w:rsidRPr="00B32120" w:rsidRDefault="002A3A31" w:rsidP="002A3A31">
      <w:pPr>
        <w:pStyle w:val="Default"/>
        <w:rPr>
          <w:noProof/>
        </w:rPr>
      </w:pPr>
      <w:r w:rsidRPr="00B32120">
        <w:rPr>
          <w:bCs/>
        </w:rPr>
        <w:t xml:space="preserve">Pracovní list byl </w:t>
      </w:r>
      <w:proofErr w:type="spellStart"/>
      <w:r w:rsidRPr="00B32120">
        <w:rPr>
          <w:bCs/>
        </w:rPr>
        <w:t>odpilotován</w:t>
      </w:r>
      <w:proofErr w:type="spellEnd"/>
      <w:r w:rsidRPr="00B32120">
        <w:rPr>
          <w:bCs/>
        </w:rPr>
        <w:t xml:space="preserve"> v</w:t>
      </w:r>
      <w:r w:rsidR="000F068B">
        <w:rPr>
          <w:bCs/>
        </w:rPr>
        <w:t> </w:t>
      </w:r>
      <w:proofErr w:type="gramStart"/>
      <w:r w:rsidR="000F068B">
        <w:rPr>
          <w:bCs/>
        </w:rPr>
        <w:t>VIA. a to</w:t>
      </w:r>
      <w:proofErr w:type="gramEnd"/>
      <w:r w:rsidR="000F068B">
        <w:rPr>
          <w:bCs/>
        </w:rPr>
        <w:t xml:space="preserve"> dne </w:t>
      </w:r>
      <w:r w:rsidR="00E24866">
        <w:rPr>
          <w:bCs/>
        </w:rPr>
        <w:t>14. 3. 2013</w:t>
      </w:r>
      <w:r>
        <w:rPr>
          <w:noProof/>
        </w:rPr>
        <w:t xml:space="preserve"> dle metodického návodu, žáci pracovali se zájmem.</w:t>
      </w:r>
    </w:p>
    <w:p w:rsidR="002A3A31" w:rsidRDefault="002A3A31" w:rsidP="002A3A31">
      <w:pPr>
        <w:pStyle w:val="Default"/>
        <w:rPr>
          <w:noProof/>
        </w:rPr>
      </w:pPr>
    </w:p>
    <w:p w:rsidR="002A3A31" w:rsidRPr="00B32120" w:rsidRDefault="002A3A31" w:rsidP="002A3A31">
      <w:pPr>
        <w:pStyle w:val="Default"/>
        <w:rPr>
          <w:b/>
          <w:noProof/>
        </w:rPr>
      </w:pPr>
      <w:r w:rsidRPr="00B32120">
        <w:rPr>
          <w:b/>
          <w:noProof/>
        </w:rPr>
        <w:t>Použité zdroje:</w:t>
      </w:r>
    </w:p>
    <w:p w:rsidR="002A3A31" w:rsidRDefault="002A3A31" w:rsidP="002A3A31">
      <w:pPr>
        <w:pStyle w:val="Default"/>
        <w:rPr>
          <w:bCs/>
        </w:rPr>
      </w:pPr>
    </w:p>
    <w:p w:rsidR="00B54704" w:rsidRDefault="00812827" w:rsidP="00396779">
      <w:pPr>
        <w:pStyle w:val="Default"/>
      </w:pPr>
      <w:r>
        <w:rPr>
          <w:i/>
          <w:iCs/>
        </w:rPr>
        <w:t>Školní atlas světa</w:t>
      </w:r>
      <w:r>
        <w:t>. 1. vyd. Praha: Kartografie, 2004, 175 s. ISBN 80-701-1730-3.</w:t>
      </w:r>
    </w:p>
    <w:p w:rsidR="009912D2" w:rsidRDefault="009912D2" w:rsidP="00396779">
      <w:pPr>
        <w:pStyle w:val="Default"/>
      </w:pPr>
    </w:p>
    <w:p w:rsidR="009912D2" w:rsidRDefault="00E24866" w:rsidP="00396779">
      <w:pPr>
        <w:pStyle w:val="Default"/>
        <w:rPr>
          <w:bCs/>
        </w:rPr>
      </w:pPr>
      <w:r>
        <w:rPr>
          <w:rFonts w:ascii="Arial" w:hAnsi="Arial" w:cs="Arial"/>
          <w:sz w:val="20"/>
          <w:szCs w:val="20"/>
        </w:rPr>
        <w:t xml:space="preserve">Afrika-reliéf. In: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Wikipedia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the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free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encyclopedia</w:t>
      </w:r>
      <w:proofErr w:type="spellEnd"/>
      <w:r>
        <w:rPr>
          <w:rFonts w:ascii="Arial" w:hAnsi="Arial" w:cs="Arial"/>
          <w:sz w:val="20"/>
          <w:szCs w:val="20"/>
        </w:rPr>
        <w:t xml:space="preserve"> [online]. San Francisco (CA): </w:t>
      </w:r>
      <w:proofErr w:type="spellStart"/>
      <w:r>
        <w:rPr>
          <w:rFonts w:ascii="Arial" w:hAnsi="Arial" w:cs="Arial"/>
          <w:sz w:val="20"/>
          <w:szCs w:val="20"/>
        </w:rPr>
        <w:t>Wikimedia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Foundation</w:t>
      </w:r>
      <w:proofErr w:type="spellEnd"/>
      <w:r>
        <w:rPr>
          <w:rFonts w:ascii="Arial" w:hAnsi="Arial" w:cs="Arial"/>
          <w:sz w:val="20"/>
          <w:szCs w:val="20"/>
        </w:rPr>
        <w:t>, 2001-, 27. leden 2006 [cit. 2013-06-11]. Dostupné z: http://commons.wikimedia.org/wiki/File:Topography_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of_africa.jpg</w:t>
      </w:r>
    </w:p>
    <w:sectPr w:rsidR="009912D2" w:rsidSect="00645C9D"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A0A" w:rsidRDefault="004D1A0A" w:rsidP="00CB7107">
      <w:pPr>
        <w:spacing w:after="0" w:line="240" w:lineRule="auto"/>
      </w:pPr>
      <w:r>
        <w:separator/>
      </w:r>
    </w:p>
  </w:endnote>
  <w:endnote w:type="continuationSeparator" w:id="0">
    <w:p w:rsidR="004D1A0A" w:rsidRDefault="004D1A0A" w:rsidP="00CB7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DCA" w:rsidRDefault="00322DCA">
    <w:pPr>
      <w:pStyle w:val="Zpat"/>
    </w:pPr>
    <w:r>
      <w:t xml:space="preserve">Autorem materiálu a všech jeho částí, není-li uvedeno jinak, je </w:t>
    </w:r>
    <w:r w:rsidR="00E24866" w:rsidRPr="00E24866">
      <w:t xml:space="preserve">Mgr. Oldřich </w:t>
    </w:r>
    <w:proofErr w:type="spellStart"/>
    <w:r w:rsidR="00E24866" w:rsidRPr="00E24866">
      <w:t>Stellner</w:t>
    </w:r>
    <w:proofErr w:type="spellEnd"/>
  </w:p>
  <w:p w:rsidR="00322DCA" w:rsidRDefault="00322DC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A0A" w:rsidRDefault="004D1A0A" w:rsidP="00CB7107">
      <w:pPr>
        <w:spacing w:after="0" w:line="240" w:lineRule="auto"/>
      </w:pPr>
      <w:r>
        <w:separator/>
      </w:r>
    </w:p>
  </w:footnote>
  <w:footnote w:type="continuationSeparator" w:id="0">
    <w:p w:rsidR="004D1A0A" w:rsidRDefault="004D1A0A" w:rsidP="00CB7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C9D" w:rsidRDefault="004D1A0A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alt="Popis: OPVK_hor_zakladni_logolink_RGB_cz.jpg" style="position:absolute;margin-left:4.9pt;margin-top:-61.1pt;width:453.75pt;height:99pt;z-index:251657728;visibility:visible;mso-position-horizontal-relative:margin;mso-position-vertical-relative:margin">
          <v:imagedata r:id="rId1" o:title="OPVK_hor_zakladni_logolink_RGB_cz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0A3"/>
    <w:multiLevelType w:val="hybridMultilevel"/>
    <w:tmpl w:val="B37AF4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87284"/>
    <w:multiLevelType w:val="hybridMultilevel"/>
    <w:tmpl w:val="8696CD4C"/>
    <w:lvl w:ilvl="0" w:tplc="8E06E17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5A0297"/>
    <w:multiLevelType w:val="hybridMultilevel"/>
    <w:tmpl w:val="13F05B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E12BE"/>
    <w:multiLevelType w:val="hybridMultilevel"/>
    <w:tmpl w:val="13F05B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65CBE"/>
    <w:multiLevelType w:val="hybridMultilevel"/>
    <w:tmpl w:val="4F98D4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E0118"/>
    <w:rsid w:val="000011FF"/>
    <w:rsid w:val="00010D29"/>
    <w:rsid w:val="00040CEE"/>
    <w:rsid w:val="000637B9"/>
    <w:rsid w:val="000E0118"/>
    <w:rsid w:val="000E515B"/>
    <w:rsid w:val="000F068B"/>
    <w:rsid w:val="000F4D15"/>
    <w:rsid w:val="00180464"/>
    <w:rsid w:val="00194EC5"/>
    <w:rsid w:val="001A4E8D"/>
    <w:rsid w:val="001C3AD6"/>
    <w:rsid w:val="002112CA"/>
    <w:rsid w:val="00211668"/>
    <w:rsid w:val="00212CF6"/>
    <w:rsid w:val="002545C7"/>
    <w:rsid w:val="00280885"/>
    <w:rsid w:val="002977BE"/>
    <w:rsid w:val="002A2762"/>
    <w:rsid w:val="002A3A31"/>
    <w:rsid w:val="002D0DDB"/>
    <w:rsid w:val="0030524F"/>
    <w:rsid w:val="0032248C"/>
    <w:rsid w:val="00322DCA"/>
    <w:rsid w:val="00343160"/>
    <w:rsid w:val="00355543"/>
    <w:rsid w:val="003662A1"/>
    <w:rsid w:val="0038275D"/>
    <w:rsid w:val="00396779"/>
    <w:rsid w:val="003B529B"/>
    <w:rsid w:val="003D118D"/>
    <w:rsid w:val="003F78B9"/>
    <w:rsid w:val="00415B5A"/>
    <w:rsid w:val="00444CD9"/>
    <w:rsid w:val="004B1B8B"/>
    <w:rsid w:val="004D1A0A"/>
    <w:rsid w:val="00501437"/>
    <w:rsid w:val="00520B02"/>
    <w:rsid w:val="00554678"/>
    <w:rsid w:val="005A1A9D"/>
    <w:rsid w:val="00637885"/>
    <w:rsid w:val="00645C9D"/>
    <w:rsid w:val="006575DF"/>
    <w:rsid w:val="006600D1"/>
    <w:rsid w:val="00687742"/>
    <w:rsid w:val="006C0611"/>
    <w:rsid w:val="006F0AE0"/>
    <w:rsid w:val="00732810"/>
    <w:rsid w:val="007F6387"/>
    <w:rsid w:val="00806D35"/>
    <w:rsid w:val="00812827"/>
    <w:rsid w:val="008F7A01"/>
    <w:rsid w:val="009912D2"/>
    <w:rsid w:val="009B0375"/>
    <w:rsid w:val="00A545BD"/>
    <w:rsid w:val="00A7259E"/>
    <w:rsid w:val="00A94B12"/>
    <w:rsid w:val="00B32120"/>
    <w:rsid w:val="00B54704"/>
    <w:rsid w:val="00BD3AEE"/>
    <w:rsid w:val="00CB7107"/>
    <w:rsid w:val="00CD1472"/>
    <w:rsid w:val="00CE01EF"/>
    <w:rsid w:val="00D46F80"/>
    <w:rsid w:val="00D74979"/>
    <w:rsid w:val="00DB3FD6"/>
    <w:rsid w:val="00DC6225"/>
    <w:rsid w:val="00E0062A"/>
    <w:rsid w:val="00E049B5"/>
    <w:rsid w:val="00E24866"/>
    <w:rsid w:val="00E27BD9"/>
    <w:rsid w:val="00E9048C"/>
    <w:rsid w:val="00E939AA"/>
    <w:rsid w:val="00E97DBC"/>
    <w:rsid w:val="00EA6B00"/>
    <w:rsid w:val="00EC256E"/>
    <w:rsid w:val="00EF3B52"/>
    <w:rsid w:val="00F11479"/>
    <w:rsid w:val="00FA05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4E8D"/>
    <w:pPr>
      <w:spacing w:after="200" w:line="276" w:lineRule="auto"/>
    </w:pPr>
    <w:rPr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710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B7107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B7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7107"/>
  </w:style>
  <w:style w:type="paragraph" w:styleId="Zpat">
    <w:name w:val="footer"/>
    <w:basedOn w:val="Normln"/>
    <w:link w:val="ZpatChar"/>
    <w:uiPriority w:val="99"/>
    <w:unhideWhenUsed/>
    <w:rsid w:val="00CB7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7107"/>
  </w:style>
  <w:style w:type="paragraph" w:styleId="Textbubliny">
    <w:name w:val="Balloon Text"/>
    <w:basedOn w:val="Normln"/>
    <w:link w:val="TextbublinyChar"/>
    <w:uiPriority w:val="99"/>
    <w:semiHidden/>
    <w:unhideWhenUsed/>
    <w:rsid w:val="00CB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B7107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CB710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Zstupntext">
    <w:name w:val="Placeholder Text"/>
    <w:uiPriority w:val="99"/>
    <w:semiHidden/>
    <w:rsid w:val="00322DCA"/>
    <w:rPr>
      <w:color w:val="808080"/>
    </w:rPr>
  </w:style>
  <w:style w:type="paragraph" w:styleId="Normlnweb">
    <w:name w:val="Normal (Web)"/>
    <w:basedOn w:val="Normln"/>
    <w:uiPriority w:val="99"/>
    <w:unhideWhenUsed/>
    <w:rsid w:val="003662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B5470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40CE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Eupen&#237;ze%20&#353;kol&#225;m\&#353;ablony\&#352;ablona%20DUM%20-%20WORD2003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1B12B-5C76-4291-983E-641634015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DUM - WORD2003</Template>
  <TotalTime>10</TotalTime>
  <Pages>6</Pages>
  <Words>890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a MŠ České Velenice</Company>
  <LinksUpToDate>false</LinksUpToDate>
  <CharactersWithSpaces>6135</CharactersWithSpaces>
  <SharedDoc>false</SharedDoc>
  <HLinks>
    <vt:vector size="6" baseType="variant">
      <vt:variant>
        <vt:i4>5111844</vt:i4>
      </vt:variant>
      <vt:variant>
        <vt:i4>0</vt:i4>
      </vt:variant>
      <vt:variant>
        <vt:i4>0</vt:i4>
      </vt:variant>
      <vt:variant>
        <vt:i4>5</vt:i4>
      </vt:variant>
      <vt:variant>
        <vt:lpwstr>http://commons.wikimedia.org/wiki/File:Rutherfordsches_Atommodell.png?uselang=cs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Stellner O.</dc:creator>
  <cp:lastModifiedBy>Stellner O.</cp:lastModifiedBy>
  <cp:revision>3</cp:revision>
  <dcterms:created xsi:type="dcterms:W3CDTF">2013-06-11T08:51:00Z</dcterms:created>
  <dcterms:modified xsi:type="dcterms:W3CDTF">2013-06-11T09:35:00Z</dcterms:modified>
</cp:coreProperties>
</file>